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6" w:type="dxa"/>
        <w:tblInd w:w="-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9"/>
        <w:gridCol w:w="135"/>
        <w:gridCol w:w="735"/>
        <w:gridCol w:w="15"/>
        <w:gridCol w:w="435"/>
        <w:gridCol w:w="110"/>
        <w:gridCol w:w="160"/>
        <w:gridCol w:w="210"/>
        <w:gridCol w:w="210"/>
        <w:gridCol w:w="19"/>
        <w:gridCol w:w="727"/>
        <w:gridCol w:w="319"/>
        <w:gridCol w:w="492"/>
        <w:gridCol w:w="247"/>
        <w:gridCol w:w="21"/>
        <w:gridCol w:w="213"/>
        <w:gridCol w:w="20"/>
        <w:gridCol w:w="643"/>
        <w:gridCol w:w="360"/>
        <w:gridCol w:w="201"/>
        <w:gridCol w:w="534"/>
        <w:gridCol w:w="12"/>
        <w:gridCol w:w="64"/>
        <w:gridCol w:w="374"/>
        <w:gridCol w:w="110"/>
        <w:gridCol w:w="1011"/>
        <w:gridCol w:w="90"/>
        <w:gridCol w:w="111"/>
        <w:gridCol w:w="90"/>
        <w:gridCol w:w="431"/>
        <w:gridCol w:w="20"/>
        <w:gridCol w:w="341"/>
        <w:gridCol w:w="90"/>
        <w:gridCol w:w="109"/>
        <w:gridCol w:w="91"/>
        <w:gridCol w:w="744"/>
        <w:gridCol w:w="1211"/>
        <w:gridCol w:w="96"/>
        <w:gridCol w:w="106"/>
      </w:tblGrid>
      <w:tr w:rsidR="009A7F69" w:rsidRPr="009A7F69" w14:paraId="6711557A" w14:textId="77777777" w:rsidTr="00FE2776">
        <w:trPr>
          <w:gridAfter w:val="1"/>
          <w:wAfter w:w="106" w:type="dxa"/>
          <w:trHeight w:val="1425"/>
        </w:trPr>
        <w:tc>
          <w:tcPr>
            <w:tcW w:w="11070" w:type="dxa"/>
            <w:gridSpan w:val="38"/>
            <w:tcBorders>
              <w:top w:val="single" w:sz="6" w:space="0" w:color="auto"/>
              <w:left w:val="single" w:sz="6" w:space="0" w:color="auto"/>
              <w:bottom w:val="single" w:sz="6" w:space="0" w:color="auto"/>
              <w:right w:val="single" w:sz="6" w:space="0" w:color="000000"/>
            </w:tcBorders>
            <w:shd w:val="clear" w:color="auto" w:fill="auto"/>
            <w:vAlign w:val="center"/>
            <w:hideMark/>
          </w:tcPr>
          <w:p w14:paraId="4773D53F" w14:textId="77777777" w:rsidR="00FE2776" w:rsidRDefault="001119B9" w:rsidP="009A7F69">
            <w:pPr>
              <w:spacing w:after="0" w:line="240" w:lineRule="auto"/>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FORMULARIO DE INSCRIPCIÓN DE MEMBRESÍA DE CONSUMIDORES DE ECS</w:t>
            </w:r>
          </w:p>
          <w:p w14:paraId="49204F10" w14:textId="51EB3597" w:rsidR="006D4B8A" w:rsidRDefault="009A7F69" w:rsidP="009A7F69">
            <w:pPr>
              <w:spacing w:after="0" w:line="240" w:lineRule="auto"/>
              <w:jc w:val="center"/>
              <w:textAlignment w:val="baseline"/>
              <w:rPr>
                <w:rFonts w:ascii="Times New Roman" w:eastAsia="Times New Roman" w:hAnsi="Times New Roman" w:cs="Times New Roman"/>
                <w:color w:val="000000"/>
                <w:sz w:val="21"/>
                <w:szCs w:val="21"/>
              </w:rPr>
            </w:pPr>
            <w:r w:rsidRPr="009A7F69">
              <w:rPr>
                <w:rFonts w:ascii="Times New Roman" w:eastAsia="Times New Roman" w:hAnsi="Times New Roman" w:cs="Times New Roman"/>
                <w:color w:val="000000"/>
                <w:sz w:val="21"/>
                <w:szCs w:val="21"/>
              </w:rPr>
              <w:t>649 W.300 N. Brigham City, UT 84302435-237-8000 — sin cargo 833-327-3676</w:t>
            </w:r>
          </w:p>
          <w:p w14:paraId="7785E78F" w14:textId="77777777" w:rsidR="009A7F69" w:rsidRPr="009A7F69" w:rsidRDefault="009A7F69" w:rsidP="009A7F69">
            <w:pPr>
              <w:spacing w:after="0" w:line="240" w:lineRule="auto"/>
              <w:jc w:val="center"/>
              <w:textAlignment w:val="baseline"/>
              <w:rPr>
                <w:rFonts w:ascii="Times New Roman" w:eastAsia="Times New Roman" w:hAnsi="Times New Roman" w:cs="Times New Roman"/>
                <w:sz w:val="24"/>
                <w:szCs w:val="24"/>
              </w:rPr>
            </w:pPr>
            <w:r w:rsidRPr="009A7F69">
              <w:rPr>
                <w:rFonts w:ascii="Times New Roman" w:eastAsia="Times New Roman" w:hAnsi="Times New Roman" w:cs="Times New Roman"/>
                <w:color w:val="000000"/>
                <w:sz w:val="21"/>
                <w:szCs w:val="21"/>
              </w:rPr>
              <w:t>ecsplan@gmail.com</w:t>
            </w:r>
          </w:p>
        </w:tc>
      </w:tr>
      <w:tr w:rsidR="009A7F69" w:rsidRPr="009A7F69" w14:paraId="628C2FDC" w14:textId="77777777" w:rsidTr="00FE2776">
        <w:trPr>
          <w:gridAfter w:val="1"/>
          <w:wAfter w:w="106" w:type="dxa"/>
          <w:trHeight w:val="360"/>
        </w:trPr>
        <w:tc>
          <w:tcPr>
            <w:tcW w:w="11070" w:type="dxa"/>
            <w:gridSpan w:val="38"/>
            <w:tcBorders>
              <w:top w:val="nil"/>
              <w:left w:val="nil"/>
              <w:bottom w:val="nil"/>
              <w:right w:val="nil"/>
            </w:tcBorders>
            <w:shd w:val="clear" w:color="auto" w:fill="auto"/>
            <w:vAlign w:val="bottom"/>
            <w:hideMark/>
          </w:tcPr>
          <w:p w14:paraId="1F092554" w14:textId="77777777" w:rsidR="00C465EE" w:rsidRDefault="00C465EE" w:rsidP="009A7F69">
            <w:pPr>
              <w:spacing w:after="0" w:line="240" w:lineRule="auto"/>
              <w:jc w:val="center"/>
              <w:textAlignment w:val="baseline"/>
              <w:rPr>
                <w:rFonts w:ascii="Times New Roman" w:eastAsia="Times New Roman" w:hAnsi="Times New Roman" w:cs="Times New Roman"/>
                <w:b/>
                <w:bCs/>
                <w:color w:val="000000"/>
                <w:sz w:val="28"/>
                <w:szCs w:val="28"/>
              </w:rPr>
            </w:pPr>
          </w:p>
          <w:p w14:paraId="3CE9D298" w14:textId="77777777" w:rsidR="009A7F69" w:rsidRPr="009A7F69" w:rsidRDefault="006D4B8A" w:rsidP="009A7F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INFORMACIÓN DE MIEMBRO</w:t>
            </w:r>
          </w:p>
          <w:p w14:paraId="7140EB34" w14:textId="77777777" w:rsidR="009A7F69" w:rsidRPr="009A7F69" w:rsidRDefault="009A7F69" w:rsidP="009A7F69">
            <w:pPr>
              <w:spacing w:after="0" w:line="240" w:lineRule="auto"/>
              <w:jc w:val="center"/>
              <w:textAlignment w:val="baseline"/>
              <w:rPr>
                <w:rFonts w:ascii="Times New Roman" w:eastAsia="Times New Roman" w:hAnsi="Times New Roman" w:cs="Times New Roman"/>
                <w:sz w:val="24"/>
                <w:szCs w:val="24"/>
              </w:rPr>
            </w:pPr>
            <w:r w:rsidRPr="009A7F69">
              <w:rPr>
                <w:rFonts w:ascii="Times New Roman" w:eastAsia="Times New Roman" w:hAnsi="Times New Roman" w:cs="Times New Roman"/>
                <w:color w:val="000000"/>
                <w:sz w:val="28"/>
                <w:szCs w:val="28"/>
              </w:rPr>
              <w:t>Inscripción / renovación del plan</w:t>
            </w:r>
          </w:p>
        </w:tc>
      </w:tr>
      <w:tr w:rsidR="009A7F69" w:rsidRPr="009A7F69" w14:paraId="0F633C76" w14:textId="77777777" w:rsidTr="00FE2776">
        <w:trPr>
          <w:gridAfter w:val="1"/>
          <w:wAfter w:w="106" w:type="dxa"/>
          <w:trHeight w:val="300"/>
        </w:trPr>
        <w:tc>
          <w:tcPr>
            <w:tcW w:w="2069" w:type="dxa"/>
            <w:gridSpan w:val="8"/>
            <w:tcBorders>
              <w:top w:val="nil"/>
              <w:left w:val="nil"/>
              <w:bottom w:val="nil"/>
              <w:right w:val="nil"/>
            </w:tcBorders>
            <w:shd w:val="clear" w:color="auto" w:fill="auto"/>
            <w:vAlign w:val="center"/>
            <w:hideMark/>
          </w:tcPr>
          <w:p w14:paraId="3715026F" w14:textId="77777777" w:rsidR="009A7F69" w:rsidRPr="009A7F69" w:rsidRDefault="009A7F69" w:rsidP="009A7F69">
            <w:pPr>
              <w:spacing w:after="0" w:line="240" w:lineRule="auto"/>
              <w:jc w:val="center"/>
              <w:textAlignment w:val="baseline"/>
              <w:rPr>
                <w:rFonts w:ascii="Times New Roman" w:eastAsia="Times New Roman" w:hAnsi="Times New Roman" w:cs="Times New Roman"/>
                <w:sz w:val="24"/>
                <w:szCs w:val="24"/>
              </w:rPr>
            </w:pPr>
          </w:p>
        </w:tc>
        <w:tc>
          <w:tcPr>
            <w:tcW w:w="1767" w:type="dxa"/>
            <w:gridSpan w:val="5"/>
            <w:tcBorders>
              <w:top w:val="nil"/>
              <w:left w:val="nil"/>
              <w:bottom w:val="nil"/>
              <w:right w:val="nil"/>
            </w:tcBorders>
            <w:shd w:val="clear" w:color="auto" w:fill="auto"/>
            <w:vAlign w:val="bottom"/>
            <w:hideMark/>
          </w:tcPr>
          <w:p w14:paraId="3C0B2B4D" w14:textId="77777777" w:rsidR="009A7F69" w:rsidRPr="009A7F69" w:rsidRDefault="009A7F69" w:rsidP="009A7F69">
            <w:pPr>
              <w:spacing w:after="0" w:line="240" w:lineRule="auto"/>
              <w:jc w:val="center"/>
              <w:textAlignment w:val="baseline"/>
              <w:rPr>
                <w:rFonts w:ascii="Times New Roman" w:eastAsia="Times New Roman" w:hAnsi="Times New Roman" w:cs="Times New Roman"/>
                <w:sz w:val="24"/>
                <w:szCs w:val="24"/>
              </w:rPr>
            </w:pPr>
          </w:p>
        </w:tc>
        <w:tc>
          <w:tcPr>
            <w:tcW w:w="268" w:type="dxa"/>
            <w:gridSpan w:val="2"/>
            <w:tcBorders>
              <w:top w:val="nil"/>
              <w:left w:val="nil"/>
              <w:bottom w:val="nil"/>
              <w:right w:val="nil"/>
            </w:tcBorders>
            <w:shd w:val="clear" w:color="auto" w:fill="auto"/>
            <w:vAlign w:val="bottom"/>
            <w:hideMark/>
          </w:tcPr>
          <w:p w14:paraId="1388EDAF"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13" w:type="dxa"/>
            <w:tcBorders>
              <w:top w:val="nil"/>
              <w:left w:val="nil"/>
              <w:bottom w:val="nil"/>
              <w:right w:val="nil"/>
            </w:tcBorders>
            <w:shd w:val="clear" w:color="auto" w:fill="auto"/>
            <w:vAlign w:val="bottom"/>
            <w:hideMark/>
          </w:tcPr>
          <w:p w14:paraId="07131BB5"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1023" w:type="dxa"/>
            <w:gridSpan w:val="3"/>
            <w:tcBorders>
              <w:top w:val="nil"/>
              <w:left w:val="nil"/>
              <w:bottom w:val="nil"/>
              <w:right w:val="nil"/>
            </w:tcBorders>
            <w:shd w:val="clear" w:color="auto" w:fill="auto"/>
            <w:vAlign w:val="bottom"/>
            <w:hideMark/>
          </w:tcPr>
          <w:p w14:paraId="031AAD06"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306" w:type="dxa"/>
            <w:gridSpan w:val="7"/>
            <w:tcBorders>
              <w:top w:val="nil"/>
              <w:left w:val="nil"/>
              <w:bottom w:val="nil"/>
              <w:right w:val="nil"/>
            </w:tcBorders>
            <w:shd w:val="clear" w:color="auto" w:fill="auto"/>
            <w:vAlign w:val="bottom"/>
            <w:hideMark/>
          </w:tcPr>
          <w:p w14:paraId="316C707C"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90" w:type="dxa"/>
            <w:tcBorders>
              <w:top w:val="nil"/>
              <w:left w:val="nil"/>
              <w:bottom w:val="nil"/>
              <w:right w:val="nil"/>
            </w:tcBorders>
            <w:shd w:val="clear" w:color="auto" w:fill="auto"/>
            <w:vAlign w:val="bottom"/>
            <w:hideMark/>
          </w:tcPr>
          <w:p w14:paraId="28240C75"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632" w:type="dxa"/>
            <w:gridSpan w:val="3"/>
            <w:tcBorders>
              <w:top w:val="nil"/>
              <w:left w:val="nil"/>
              <w:bottom w:val="nil"/>
              <w:right w:val="nil"/>
            </w:tcBorders>
            <w:shd w:val="clear" w:color="auto" w:fill="auto"/>
            <w:vAlign w:val="bottom"/>
            <w:hideMark/>
          </w:tcPr>
          <w:p w14:paraId="09FEB2F5"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0" w:type="dxa"/>
            <w:tcBorders>
              <w:top w:val="nil"/>
              <w:left w:val="nil"/>
              <w:bottom w:val="nil"/>
              <w:right w:val="nil"/>
            </w:tcBorders>
            <w:shd w:val="clear" w:color="auto" w:fill="auto"/>
            <w:vAlign w:val="bottom"/>
            <w:hideMark/>
          </w:tcPr>
          <w:p w14:paraId="0B241B4D"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341" w:type="dxa"/>
            <w:tcBorders>
              <w:top w:val="nil"/>
              <w:left w:val="nil"/>
              <w:bottom w:val="nil"/>
              <w:right w:val="nil"/>
            </w:tcBorders>
            <w:shd w:val="clear" w:color="auto" w:fill="auto"/>
            <w:vAlign w:val="bottom"/>
            <w:hideMark/>
          </w:tcPr>
          <w:p w14:paraId="03381897"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341" w:type="dxa"/>
            <w:gridSpan w:val="6"/>
            <w:tcBorders>
              <w:top w:val="nil"/>
              <w:left w:val="nil"/>
              <w:bottom w:val="nil"/>
              <w:right w:val="nil"/>
            </w:tcBorders>
            <w:shd w:val="clear" w:color="auto" w:fill="auto"/>
            <w:vAlign w:val="bottom"/>
            <w:hideMark/>
          </w:tcPr>
          <w:p w14:paraId="1A141480"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r>
      <w:tr w:rsidR="009A7F69" w:rsidRPr="009A7F69" w14:paraId="3987D416" w14:textId="77777777" w:rsidTr="00FE2776">
        <w:trPr>
          <w:gridAfter w:val="1"/>
          <w:wAfter w:w="106" w:type="dxa"/>
          <w:trHeight w:val="300"/>
        </w:trPr>
        <w:tc>
          <w:tcPr>
            <w:tcW w:w="2069" w:type="dxa"/>
            <w:gridSpan w:val="8"/>
            <w:tcBorders>
              <w:top w:val="nil"/>
              <w:left w:val="nil"/>
              <w:bottom w:val="single" w:sz="6" w:space="0" w:color="auto"/>
              <w:right w:val="nil"/>
            </w:tcBorders>
            <w:shd w:val="clear" w:color="auto" w:fill="auto"/>
            <w:vAlign w:val="bottom"/>
            <w:hideMark/>
          </w:tcPr>
          <w:p w14:paraId="6D1329B2"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1767" w:type="dxa"/>
            <w:gridSpan w:val="5"/>
            <w:tcBorders>
              <w:top w:val="nil"/>
              <w:left w:val="nil"/>
              <w:bottom w:val="single" w:sz="6" w:space="0" w:color="auto"/>
              <w:right w:val="nil"/>
            </w:tcBorders>
            <w:shd w:val="clear" w:color="auto" w:fill="auto"/>
            <w:vAlign w:val="bottom"/>
            <w:hideMark/>
          </w:tcPr>
          <w:p w14:paraId="13337FA9"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68" w:type="dxa"/>
            <w:gridSpan w:val="2"/>
            <w:tcBorders>
              <w:top w:val="nil"/>
              <w:left w:val="nil"/>
              <w:bottom w:val="single" w:sz="6" w:space="0" w:color="auto"/>
              <w:right w:val="nil"/>
            </w:tcBorders>
            <w:shd w:val="clear" w:color="auto" w:fill="auto"/>
            <w:vAlign w:val="bottom"/>
            <w:hideMark/>
          </w:tcPr>
          <w:p w14:paraId="39B542BF"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13" w:type="dxa"/>
            <w:tcBorders>
              <w:top w:val="nil"/>
              <w:left w:val="nil"/>
              <w:bottom w:val="single" w:sz="6" w:space="0" w:color="auto"/>
              <w:right w:val="nil"/>
            </w:tcBorders>
            <w:shd w:val="clear" w:color="auto" w:fill="auto"/>
            <w:vAlign w:val="bottom"/>
            <w:hideMark/>
          </w:tcPr>
          <w:p w14:paraId="79CE76BF"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1023" w:type="dxa"/>
            <w:gridSpan w:val="3"/>
            <w:tcBorders>
              <w:top w:val="nil"/>
              <w:left w:val="nil"/>
              <w:bottom w:val="single" w:sz="6" w:space="0" w:color="auto"/>
              <w:right w:val="nil"/>
            </w:tcBorders>
            <w:shd w:val="clear" w:color="auto" w:fill="auto"/>
            <w:vAlign w:val="bottom"/>
            <w:hideMark/>
          </w:tcPr>
          <w:p w14:paraId="00AE63AB"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306" w:type="dxa"/>
            <w:gridSpan w:val="7"/>
            <w:tcBorders>
              <w:top w:val="nil"/>
              <w:left w:val="nil"/>
              <w:bottom w:val="single" w:sz="6" w:space="0" w:color="auto"/>
              <w:right w:val="nil"/>
            </w:tcBorders>
            <w:shd w:val="clear" w:color="auto" w:fill="auto"/>
            <w:vAlign w:val="bottom"/>
            <w:hideMark/>
          </w:tcPr>
          <w:p w14:paraId="3D324859"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90" w:type="dxa"/>
            <w:tcBorders>
              <w:top w:val="nil"/>
              <w:left w:val="nil"/>
              <w:bottom w:val="nil"/>
              <w:right w:val="nil"/>
            </w:tcBorders>
            <w:shd w:val="clear" w:color="auto" w:fill="auto"/>
            <w:vAlign w:val="bottom"/>
            <w:hideMark/>
          </w:tcPr>
          <w:p w14:paraId="4D0E6522"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632" w:type="dxa"/>
            <w:gridSpan w:val="3"/>
            <w:tcBorders>
              <w:top w:val="nil"/>
              <w:left w:val="nil"/>
              <w:bottom w:val="nil"/>
              <w:right w:val="nil"/>
            </w:tcBorders>
            <w:shd w:val="clear" w:color="auto" w:fill="auto"/>
            <w:vAlign w:val="bottom"/>
            <w:hideMark/>
          </w:tcPr>
          <w:p w14:paraId="3C4AB6BF"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0" w:type="dxa"/>
            <w:tcBorders>
              <w:top w:val="nil"/>
              <w:left w:val="nil"/>
              <w:bottom w:val="nil"/>
              <w:right w:val="nil"/>
            </w:tcBorders>
            <w:shd w:val="clear" w:color="auto" w:fill="auto"/>
            <w:vAlign w:val="bottom"/>
            <w:hideMark/>
          </w:tcPr>
          <w:p w14:paraId="19519EB9"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341" w:type="dxa"/>
            <w:tcBorders>
              <w:top w:val="nil"/>
              <w:left w:val="nil"/>
              <w:bottom w:val="nil"/>
              <w:right w:val="nil"/>
            </w:tcBorders>
            <w:shd w:val="clear" w:color="auto" w:fill="auto"/>
            <w:vAlign w:val="bottom"/>
            <w:hideMark/>
          </w:tcPr>
          <w:p w14:paraId="6B42D0CF"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341" w:type="dxa"/>
            <w:gridSpan w:val="6"/>
            <w:tcBorders>
              <w:top w:val="nil"/>
              <w:left w:val="nil"/>
              <w:bottom w:val="single" w:sz="6" w:space="0" w:color="auto"/>
              <w:right w:val="nil"/>
            </w:tcBorders>
            <w:shd w:val="clear" w:color="auto" w:fill="auto"/>
            <w:vAlign w:val="bottom"/>
            <w:hideMark/>
          </w:tcPr>
          <w:p w14:paraId="7D51787A"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r>
      <w:tr w:rsidR="009A7F69" w:rsidRPr="009A7F69" w14:paraId="055AE87E" w14:textId="77777777" w:rsidTr="00FE2776">
        <w:trPr>
          <w:trHeight w:val="300"/>
        </w:trPr>
        <w:tc>
          <w:tcPr>
            <w:tcW w:w="4317" w:type="dxa"/>
            <w:gridSpan w:val="16"/>
            <w:tcBorders>
              <w:top w:val="single" w:sz="6" w:space="0" w:color="auto"/>
              <w:left w:val="nil"/>
              <w:bottom w:val="nil"/>
              <w:right w:val="nil"/>
            </w:tcBorders>
            <w:shd w:val="clear" w:color="auto" w:fill="auto"/>
            <w:vAlign w:val="bottom"/>
            <w:hideMark/>
          </w:tcPr>
          <w:p w14:paraId="2AE01BE5" w14:textId="77777777" w:rsidR="009A7F69" w:rsidRPr="009A7F69" w:rsidRDefault="009A7F69" w:rsidP="00680340">
            <w:pPr>
              <w:spacing w:after="0" w:line="240" w:lineRule="auto"/>
              <w:textAlignment w:val="baseline"/>
              <w:rPr>
                <w:rFonts w:ascii="Times New Roman" w:eastAsia="Times New Roman" w:hAnsi="Times New Roman" w:cs="Times New Roman"/>
                <w:sz w:val="24"/>
                <w:szCs w:val="24"/>
              </w:rPr>
            </w:pPr>
            <w:r w:rsidRPr="009A7F69">
              <w:rPr>
                <w:rFonts w:ascii="Calibri" w:eastAsia="Times New Roman" w:hAnsi="Calibri" w:cs="Times New Roman"/>
                <w:color w:val="000000"/>
              </w:rPr>
              <w:t>Primer apellido</w:t>
            </w:r>
          </w:p>
        </w:tc>
        <w:tc>
          <w:tcPr>
            <w:tcW w:w="20" w:type="dxa"/>
            <w:tcBorders>
              <w:top w:val="single" w:sz="6" w:space="0" w:color="auto"/>
              <w:left w:val="nil"/>
              <w:bottom w:val="nil"/>
              <w:right w:val="nil"/>
            </w:tcBorders>
            <w:shd w:val="clear" w:color="auto" w:fill="auto"/>
            <w:vAlign w:val="bottom"/>
            <w:hideMark/>
          </w:tcPr>
          <w:p w14:paraId="729AFA1A" w14:textId="77777777" w:rsidR="009A7F69" w:rsidRPr="009A7F69" w:rsidRDefault="009A7F69" w:rsidP="009A7F69">
            <w:pPr>
              <w:spacing w:after="0" w:line="240" w:lineRule="auto"/>
              <w:jc w:val="center"/>
              <w:textAlignment w:val="baseline"/>
              <w:rPr>
                <w:rFonts w:ascii="Times New Roman" w:eastAsia="Times New Roman" w:hAnsi="Times New Roman" w:cs="Times New Roman"/>
                <w:sz w:val="24"/>
                <w:szCs w:val="24"/>
              </w:rPr>
            </w:pPr>
          </w:p>
        </w:tc>
        <w:tc>
          <w:tcPr>
            <w:tcW w:w="4591" w:type="dxa"/>
            <w:gridSpan w:val="17"/>
            <w:tcBorders>
              <w:top w:val="nil"/>
              <w:left w:val="nil"/>
              <w:bottom w:val="nil"/>
              <w:right w:val="nil"/>
            </w:tcBorders>
            <w:shd w:val="clear" w:color="auto" w:fill="auto"/>
            <w:vAlign w:val="bottom"/>
            <w:hideMark/>
          </w:tcPr>
          <w:p w14:paraId="3E79B673" w14:textId="77777777" w:rsidR="009A7F69" w:rsidRPr="009A7F69" w:rsidRDefault="009A7F69" w:rsidP="009A7F69">
            <w:pPr>
              <w:spacing w:after="0" w:line="240" w:lineRule="auto"/>
              <w:jc w:val="center"/>
              <w:textAlignment w:val="baseline"/>
              <w:rPr>
                <w:rFonts w:ascii="Times New Roman" w:eastAsia="Times New Roman" w:hAnsi="Times New Roman" w:cs="Times New Roman"/>
                <w:sz w:val="24"/>
                <w:szCs w:val="24"/>
              </w:rPr>
            </w:pPr>
          </w:p>
        </w:tc>
        <w:tc>
          <w:tcPr>
            <w:tcW w:w="91" w:type="dxa"/>
            <w:tcBorders>
              <w:top w:val="nil"/>
              <w:left w:val="nil"/>
              <w:bottom w:val="nil"/>
              <w:right w:val="nil"/>
            </w:tcBorders>
            <w:shd w:val="clear" w:color="auto" w:fill="auto"/>
            <w:vAlign w:val="bottom"/>
            <w:hideMark/>
          </w:tcPr>
          <w:p w14:paraId="5E592F1F" w14:textId="77777777" w:rsidR="009A7F69" w:rsidRPr="009A7F69" w:rsidRDefault="009A7F69" w:rsidP="009A7F69">
            <w:pPr>
              <w:spacing w:after="0" w:line="240" w:lineRule="auto"/>
              <w:jc w:val="center"/>
              <w:textAlignment w:val="baseline"/>
              <w:rPr>
                <w:rFonts w:ascii="Times New Roman" w:eastAsia="Times New Roman" w:hAnsi="Times New Roman" w:cs="Times New Roman"/>
                <w:sz w:val="24"/>
                <w:szCs w:val="24"/>
              </w:rPr>
            </w:pPr>
          </w:p>
        </w:tc>
        <w:tc>
          <w:tcPr>
            <w:tcW w:w="2157" w:type="dxa"/>
            <w:gridSpan w:val="4"/>
            <w:tcBorders>
              <w:top w:val="nil"/>
              <w:left w:val="nil"/>
              <w:bottom w:val="nil"/>
              <w:right w:val="nil"/>
            </w:tcBorders>
            <w:shd w:val="clear" w:color="auto" w:fill="auto"/>
            <w:vAlign w:val="bottom"/>
            <w:hideMark/>
          </w:tcPr>
          <w:p w14:paraId="1E718DD5" w14:textId="77777777" w:rsidR="009A7F69" w:rsidRPr="009A7F69" w:rsidRDefault="009A7F69" w:rsidP="009A7F69">
            <w:pPr>
              <w:spacing w:after="0" w:line="240" w:lineRule="auto"/>
              <w:jc w:val="center"/>
              <w:textAlignment w:val="baseline"/>
              <w:rPr>
                <w:rFonts w:ascii="Times New Roman" w:eastAsia="Times New Roman" w:hAnsi="Times New Roman" w:cs="Times New Roman"/>
                <w:sz w:val="24"/>
                <w:szCs w:val="24"/>
              </w:rPr>
            </w:pPr>
            <w:r w:rsidRPr="009A7F69">
              <w:rPr>
                <w:rFonts w:ascii="Calibri" w:eastAsia="Times New Roman" w:hAnsi="Calibri" w:cs="Times New Roman"/>
                <w:color w:val="000000"/>
              </w:rPr>
              <w:t>Fecha de nacimiento</w:t>
            </w:r>
          </w:p>
        </w:tc>
      </w:tr>
      <w:tr w:rsidR="00680340" w:rsidRPr="009A7F69" w14:paraId="3CA0959C" w14:textId="77777777" w:rsidTr="00FE2776">
        <w:trPr>
          <w:trHeight w:val="300"/>
        </w:trPr>
        <w:tc>
          <w:tcPr>
            <w:tcW w:w="2069" w:type="dxa"/>
            <w:gridSpan w:val="8"/>
            <w:tcBorders>
              <w:top w:val="nil"/>
              <w:left w:val="nil"/>
              <w:bottom w:val="nil"/>
              <w:right w:val="nil"/>
            </w:tcBorders>
            <w:shd w:val="clear" w:color="auto" w:fill="auto"/>
            <w:vAlign w:val="bottom"/>
            <w:hideMark/>
          </w:tcPr>
          <w:p w14:paraId="0B95E186" w14:textId="77777777" w:rsidR="009A7F69" w:rsidRPr="009A7F69" w:rsidRDefault="009A7F69" w:rsidP="009A7F69">
            <w:pPr>
              <w:spacing w:after="0" w:line="240" w:lineRule="auto"/>
              <w:jc w:val="center"/>
              <w:textAlignment w:val="baseline"/>
              <w:rPr>
                <w:rFonts w:ascii="Times New Roman" w:eastAsia="Times New Roman" w:hAnsi="Times New Roman" w:cs="Times New Roman"/>
                <w:sz w:val="24"/>
                <w:szCs w:val="24"/>
              </w:rPr>
            </w:pPr>
          </w:p>
        </w:tc>
        <w:tc>
          <w:tcPr>
            <w:tcW w:w="1767" w:type="dxa"/>
            <w:gridSpan w:val="5"/>
            <w:tcBorders>
              <w:top w:val="nil"/>
              <w:left w:val="nil"/>
              <w:bottom w:val="nil"/>
              <w:right w:val="nil"/>
            </w:tcBorders>
            <w:shd w:val="clear" w:color="auto" w:fill="auto"/>
            <w:vAlign w:val="bottom"/>
            <w:hideMark/>
          </w:tcPr>
          <w:p w14:paraId="0FF98A8E"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481" w:type="dxa"/>
            <w:gridSpan w:val="3"/>
            <w:tcBorders>
              <w:top w:val="nil"/>
              <w:left w:val="nil"/>
              <w:bottom w:val="nil"/>
              <w:right w:val="nil"/>
            </w:tcBorders>
            <w:shd w:val="clear" w:color="auto" w:fill="auto"/>
            <w:vAlign w:val="bottom"/>
            <w:hideMark/>
          </w:tcPr>
          <w:p w14:paraId="734517E4"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0" w:type="dxa"/>
            <w:tcBorders>
              <w:top w:val="nil"/>
              <w:left w:val="nil"/>
              <w:bottom w:val="nil"/>
              <w:right w:val="nil"/>
            </w:tcBorders>
            <w:shd w:val="clear" w:color="auto" w:fill="auto"/>
            <w:vAlign w:val="bottom"/>
            <w:hideMark/>
          </w:tcPr>
          <w:p w14:paraId="3CB26969"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1204" w:type="dxa"/>
            <w:gridSpan w:val="3"/>
            <w:tcBorders>
              <w:top w:val="nil"/>
              <w:left w:val="nil"/>
              <w:bottom w:val="nil"/>
              <w:right w:val="nil"/>
            </w:tcBorders>
            <w:shd w:val="clear" w:color="auto" w:fill="auto"/>
            <w:vAlign w:val="bottom"/>
            <w:hideMark/>
          </w:tcPr>
          <w:p w14:paraId="2382A40F"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306" w:type="dxa"/>
            <w:gridSpan w:val="8"/>
            <w:tcBorders>
              <w:top w:val="nil"/>
              <w:left w:val="nil"/>
              <w:bottom w:val="nil"/>
              <w:right w:val="nil"/>
            </w:tcBorders>
            <w:shd w:val="clear" w:color="auto" w:fill="auto"/>
            <w:vAlign w:val="bottom"/>
            <w:hideMark/>
          </w:tcPr>
          <w:p w14:paraId="65DC8ECA"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90" w:type="dxa"/>
            <w:tcBorders>
              <w:top w:val="nil"/>
              <w:left w:val="nil"/>
              <w:bottom w:val="nil"/>
              <w:right w:val="nil"/>
            </w:tcBorders>
            <w:shd w:val="clear" w:color="auto" w:fill="auto"/>
            <w:vAlign w:val="bottom"/>
            <w:hideMark/>
          </w:tcPr>
          <w:p w14:paraId="595ED630"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431" w:type="dxa"/>
            <w:tcBorders>
              <w:top w:val="nil"/>
              <w:left w:val="nil"/>
              <w:bottom w:val="nil"/>
              <w:right w:val="nil"/>
            </w:tcBorders>
            <w:shd w:val="clear" w:color="auto" w:fill="auto"/>
            <w:vAlign w:val="bottom"/>
            <w:hideMark/>
          </w:tcPr>
          <w:p w14:paraId="264BE47A"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560" w:type="dxa"/>
            <w:gridSpan w:val="4"/>
            <w:tcBorders>
              <w:top w:val="nil"/>
              <w:left w:val="nil"/>
              <w:bottom w:val="nil"/>
              <w:right w:val="nil"/>
            </w:tcBorders>
            <w:shd w:val="clear" w:color="auto" w:fill="auto"/>
            <w:vAlign w:val="bottom"/>
            <w:hideMark/>
          </w:tcPr>
          <w:p w14:paraId="4888EB85"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91" w:type="dxa"/>
            <w:tcBorders>
              <w:top w:val="nil"/>
              <w:left w:val="nil"/>
              <w:bottom w:val="nil"/>
              <w:right w:val="nil"/>
            </w:tcBorders>
            <w:shd w:val="clear" w:color="auto" w:fill="auto"/>
            <w:vAlign w:val="bottom"/>
            <w:hideMark/>
          </w:tcPr>
          <w:p w14:paraId="47C026EE"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157" w:type="dxa"/>
            <w:gridSpan w:val="4"/>
            <w:tcBorders>
              <w:top w:val="nil"/>
              <w:left w:val="nil"/>
              <w:bottom w:val="nil"/>
              <w:right w:val="nil"/>
            </w:tcBorders>
            <w:shd w:val="clear" w:color="auto" w:fill="auto"/>
            <w:vAlign w:val="bottom"/>
            <w:hideMark/>
          </w:tcPr>
          <w:p w14:paraId="31A25B98"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r>
      <w:tr w:rsidR="00680340" w:rsidRPr="009A7F69" w14:paraId="3986166D" w14:textId="77777777" w:rsidTr="00FE2776">
        <w:trPr>
          <w:trHeight w:val="300"/>
        </w:trPr>
        <w:tc>
          <w:tcPr>
            <w:tcW w:w="2069" w:type="dxa"/>
            <w:gridSpan w:val="8"/>
            <w:tcBorders>
              <w:top w:val="nil"/>
              <w:left w:val="nil"/>
              <w:bottom w:val="single" w:sz="6" w:space="0" w:color="auto"/>
              <w:right w:val="nil"/>
            </w:tcBorders>
            <w:shd w:val="clear" w:color="auto" w:fill="auto"/>
            <w:vAlign w:val="bottom"/>
            <w:hideMark/>
          </w:tcPr>
          <w:p w14:paraId="77984EC5"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1767" w:type="dxa"/>
            <w:gridSpan w:val="5"/>
            <w:tcBorders>
              <w:top w:val="nil"/>
              <w:left w:val="nil"/>
              <w:bottom w:val="single" w:sz="6" w:space="0" w:color="auto"/>
              <w:right w:val="nil"/>
            </w:tcBorders>
            <w:shd w:val="clear" w:color="auto" w:fill="auto"/>
            <w:vAlign w:val="bottom"/>
            <w:hideMark/>
          </w:tcPr>
          <w:p w14:paraId="2912D840"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481" w:type="dxa"/>
            <w:gridSpan w:val="3"/>
            <w:tcBorders>
              <w:top w:val="nil"/>
              <w:left w:val="nil"/>
              <w:bottom w:val="single" w:sz="6" w:space="0" w:color="auto"/>
              <w:right w:val="nil"/>
            </w:tcBorders>
            <w:shd w:val="clear" w:color="auto" w:fill="auto"/>
            <w:vAlign w:val="bottom"/>
            <w:hideMark/>
          </w:tcPr>
          <w:p w14:paraId="52FECC51"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0" w:type="dxa"/>
            <w:tcBorders>
              <w:top w:val="nil"/>
              <w:left w:val="nil"/>
              <w:bottom w:val="nil"/>
              <w:right w:val="nil"/>
            </w:tcBorders>
            <w:shd w:val="clear" w:color="auto" w:fill="auto"/>
            <w:vAlign w:val="bottom"/>
            <w:hideMark/>
          </w:tcPr>
          <w:p w14:paraId="13F11AB1"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1204" w:type="dxa"/>
            <w:gridSpan w:val="3"/>
            <w:tcBorders>
              <w:top w:val="nil"/>
              <w:left w:val="nil"/>
              <w:bottom w:val="single" w:sz="6" w:space="0" w:color="auto"/>
              <w:right w:val="nil"/>
            </w:tcBorders>
            <w:shd w:val="clear" w:color="auto" w:fill="auto"/>
            <w:vAlign w:val="bottom"/>
            <w:hideMark/>
          </w:tcPr>
          <w:p w14:paraId="2399B4EB"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306" w:type="dxa"/>
            <w:gridSpan w:val="8"/>
            <w:tcBorders>
              <w:top w:val="nil"/>
              <w:left w:val="nil"/>
              <w:bottom w:val="single" w:sz="6" w:space="0" w:color="auto"/>
              <w:right w:val="nil"/>
            </w:tcBorders>
            <w:shd w:val="clear" w:color="auto" w:fill="auto"/>
            <w:vAlign w:val="bottom"/>
            <w:hideMark/>
          </w:tcPr>
          <w:p w14:paraId="5ABE7330"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90" w:type="dxa"/>
            <w:tcBorders>
              <w:top w:val="nil"/>
              <w:left w:val="nil"/>
              <w:bottom w:val="single" w:sz="6" w:space="0" w:color="auto"/>
              <w:right w:val="nil"/>
            </w:tcBorders>
            <w:shd w:val="clear" w:color="auto" w:fill="auto"/>
            <w:vAlign w:val="bottom"/>
            <w:hideMark/>
          </w:tcPr>
          <w:p w14:paraId="5755CDC8"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431" w:type="dxa"/>
            <w:tcBorders>
              <w:top w:val="nil"/>
              <w:left w:val="nil"/>
              <w:bottom w:val="nil"/>
              <w:right w:val="nil"/>
            </w:tcBorders>
            <w:shd w:val="clear" w:color="auto" w:fill="auto"/>
            <w:vAlign w:val="bottom"/>
            <w:hideMark/>
          </w:tcPr>
          <w:p w14:paraId="11C4473A"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560" w:type="dxa"/>
            <w:gridSpan w:val="4"/>
            <w:tcBorders>
              <w:top w:val="nil"/>
              <w:left w:val="nil"/>
              <w:bottom w:val="single" w:sz="6" w:space="0" w:color="auto"/>
              <w:right w:val="nil"/>
            </w:tcBorders>
            <w:shd w:val="clear" w:color="auto" w:fill="auto"/>
            <w:vAlign w:val="bottom"/>
            <w:hideMark/>
          </w:tcPr>
          <w:p w14:paraId="31ED402E"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91" w:type="dxa"/>
            <w:tcBorders>
              <w:top w:val="nil"/>
              <w:left w:val="nil"/>
              <w:bottom w:val="nil"/>
              <w:right w:val="nil"/>
            </w:tcBorders>
            <w:shd w:val="clear" w:color="auto" w:fill="auto"/>
            <w:vAlign w:val="bottom"/>
            <w:hideMark/>
          </w:tcPr>
          <w:p w14:paraId="75C402D1"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157" w:type="dxa"/>
            <w:gridSpan w:val="4"/>
            <w:tcBorders>
              <w:top w:val="nil"/>
              <w:left w:val="nil"/>
              <w:bottom w:val="single" w:sz="6" w:space="0" w:color="auto"/>
              <w:right w:val="nil"/>
            </w:tcBorders>
            <w:shd w:val="clear" w:color="auto" w:fill="auto"/>
            <w:vAlign w:val="bottom"/>
            <w:hideMark/>
          </w:tcPr>
          <w:p w14:paraId="7BAD1185"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r>
      <w:tr w:rsidR="009A7F69" w:rsidRPr="009A7F69" w14:paraId="2F8057A2" w14:textId="77777777" w:rsidTr="00FE2776">
        <w:trPr>
          <w:trHeight w:val="300"/>
        </w:trPr>
        <w:tc>
          <w:tcPr>
            <w:tcW w:w="4317" w:type="dxa"/>
            <w:gridSpan w:val="16"/>
            <w:tcBorders>
              <w:top w:val="single" w:sz="6" w:space="0" w:color="auto"/>
              <w:left w:val="nil"/>
              <w:bottom w:val="nil"/>
              <w:right w:val="nil"/>
            </w:tcBorders>
            <w:shd w:val="clear" w:color="auto" w:fill="auto"/>
            <w:vAlign w:val="bottom"/>
            <w:hideMark/>
          </w:tcPr>
          <w:p w14:paraId="681717DB" w14:textId="77777777" w:rsidR="009A7F69" w:rsidRPr="009A7F69" w:rsidRDefault="009A7F69" w:rsidP="00680340">
            <w:pPr>
              <w:spacing w:after="0" w:line="240" w:lineRule="auto"/>
              <w:textAlignment w:val="baseline"/>
              <w:rPr>
                <w:rFonts w:ascii="Times New Roman" w:eastAsia="Times New Roman" w:hAnsi="Times New Roman" w:cs="Times New Roman"/>
                <w:sz w:val="24"/>
                <w:szCs w:val="24"/>
              </w:rPr>
            </w:pPr>
            <w:r w:rsidRPr="009A7F69">
              <w:rPr>
                <w:rFonts w:ascii="Calibri" w:eastAsia="Times New Roman" w:hAnsi="Calibri" w:cs="Times New Roman"/>
                <w:color w:val="000000"/>
              </w:rPr>
              <w:t>Dirección</w:t>
            </w:r>
          </w:p>
        </w:tc>
        <w:tc>
          <w:tcPr>
            <w:tcW w:w="20" w:type="dxa"/>
            <w:tcBorders>
              <w:top w:val="nil"/>
              <w:left w:val="nil"/>
              <w:bottom w:val="nil"/>
              <w:right w:val="nil"/>
            </w:tcBorders>
            <w:shd w:val="clear" w:color="auto" w:fill="auto"/>
            <w:vAlign w:val="bottom"/>
            <w:hideMark/>
          </w:tcPr>
          <w:p w14:paraId="58FB189B" w14:textId="77777777" w:rsidR="009A7F69" w:rsidRPr="009A7F69" w:rsidRDefault="009A7F69" w:rsidP="009A7F69">
            <w:pPr>
              <w:spacing w:after="0" w:line="240" w:lineRule="auto"/>
              <w:jc w:val="center"/>
              <w:textAlignment w:val="baseline"/>
              <w:rPr>
                <w:rFonts w:ascii="Times New Roman" w:eastAsia="Times New Roman" w:hAnsi="Times New Roman" w:cs="Times New Roman"/>
                <w:sz w:val="24"/>
                <w:szCs w:val="24"/>
              </w:rPr>
            </w:pPr>
          </w:p>
        </w:tc>
        <w:tc>
          <w:tcPr>
            <w:tcW w:w="3600" w:type="dxa"/>
            <w:gridSpan w:val="12"/>
            <w:tcBorders>
              <w:top w:val="single" w:sz="6" w:space="0" w:color="auto"/>
              <w:left w:val="nil"/>
              <w:bottom w:val="nil"/>
              <w:right w:val="nil"/>
            </w:tcBorders>
            <w:shd w:val="clear" w:color="auto" w:fill="auto"/>
            <w:vAlign w:val="bottom"/>
            <w:hideMark/>
          </w:tcPr>
          <w:p w14:paraId="33EBC94D" w14:textId="77777777" w:rsidR="009A7F69" w:rsidRPr="009A7F69" w:rsidRDefault="009A7F69" w:rsidP="009A7F69">
            <w:pPr>
              <w:spacing w:after="0" w:line="240" w:lineRule="auto"/>
              <w:jc w:val="center"/>
              <w:textAlignment w:val="baseline"/>
              <w:rPr>
                <w:rFonts w:ascii="Times New Roman" w:eastAsia="Times New Roman" w:hAnsi="Times New Roman" w:cs="Times New Roman"/>
                <w:sz w:val="24"/>
                <w:szCs w:val="24"/>
              </w:rPr>
            </w:pPr>
            <w:r w:rsidRPr="009A7F69">
              <w:rPr>
                <w:rFonts w:ascii="Calibri" w:eastAsia="Times New Roman" w:hAnsi="Calibri" w:cs="Times New Roman"/>
                <w:color w:val="000000"/>
              </w:rPr>
              <w:t>Ciudad</w:t>
            </w:r>
          </w:p>
        </w:tc>
        <w:tc>
          <w:tcPr>
            <w:tcW w:w="431" w:type="dxa"/>
            <w:tcBorders>
              <w:top w:val="nil"/>
              <w:left w:val="nil"/>
              <w:bottom w:val="nil"/>
              <w:right w:val="nil"/>
            </w:tcBorders>
            <w:shd w:val="clear" w:color="auto" w:fill="auto"/>
            <w:vAlign w:val="bottom"/>
            <w:hideMark/>
          </w:tcPr>
          <w:p w14:paraId="77966463" w14:textId="77777777" w:rsidR="009A7F69" w:rsidRPr="009A7F69" w:rsidRDefault="009A7F69" w:rsidP="009A7F69">
            <w:pPr>
              <w:spacing w:after="0" w:line="240" w:lineRule="auto"/>
              <w:jc w:val="center"/>
              <w:textAlignment w:val="baseline"/>
              <w:rPr>
                <w:rFonts w:ascii="Times New Roman" w:eastAsia="Times New Roman" w:hAnsi="Times New Roman" w:cs="Times New Roman"/>
                <w:sz w:val="24"/>
                <w:szCs w:val="24"/>
              </w:rPr>
            </w:pPr>
          </w:p>
        </w:tc>
        <w:tc>
          <w:tcPr>
            <w:tcW w:w="560" w:type="dxa"/>
            <w:gridSpan w:val="4"/>
            <w:tcBorders>
              <w:top w:val="nil"/>
              <w:left w:val="nil"/>
              <w:bottom w:val="nil"/>
              <w:right w:val="nil"/>
            </w:tcBorders>
            <w:shd w:val="clear" w:color="auto" w:fill="auto"/>
            <w:vAlign w:val="bottom"/>
            <w:hideMark/>
          </w:tcPr>
          <w:p w14:paraId="5F962CDD" w14:textId="77777777" w:rsidR="009A7F69" w:rsidRPr="009A7F69" w:rsidRDefault="009A7F69" w:rsidP="009A7F69">
            <w:pPr>
              <w:spacing w:after="0" w:line="240" w:lineRule="auto"/>
              <w:jc w:val="center"/>
              <w:textAlignment w:val="baseline"/>
              <w:rPr>
                <w:rFonts w:ascii="Times New Roman" w:eastAsia="Times New Roman" w:hAnsi="Times New Roman" w:cs="Times New Roman"/>
                <w:sz w:val="24"/>
                <w:szCs w:val="24"/>
              </w:rPr>
            </w:pPr>
            <w:r w:rsidRPr="009A7F69">
              <w:rPr>
                <w:rFonts w:ascii="Calibri" w:eastAsia="Times New Roman" w:hAnsi="Calibri" w:cs="Times New Roman"/>
                <w:color w:val="000000"/>
              </w:rPr>
              <w:t>S t</w:t>
            </w:r>
          </w:p>
        </w:tc>
        <w:tc>
          <w:tcPr>
            <w:tcW w:w="91" w:type="dxa"/>
            <w:tcBorders>
              <w:top w:val="nil"/>
              <w:left w:val="nil"/>
              <w:bottom w:val="nil"/>
              <w:right w:val="nil"/>
            </w:tcBorders>
            <w:shd w:val="clear" w:color="auto" w:fill="auto"/>
            <w:vAlign w:val="bottom"/>
            <w:hideMark/>
          </w:tcPr>
          <w:p w14:paraId="1F4400B7" w14:textId="77777777" w:rsidR="009A7F69" w:rsidRPr="009A7F69" w:rsidRDefault="009A7F69" w:rsidP="009A7F69">
            <w:pPr>
              <w:spacing w:after="0" w:line="240" w:lineRule="auto"/>
              <w:jc w:val="center"/>
              <w:textAlignment w:val="baseline"/>
              <w:rPr>
                <w:rFonts w:ascii="Times New Roman" w:eastAsia="Times New Roman" w:hAnsi="Times New Roman" w:cs="Times New Roman"/>
                <w:sz w:val="24"/>
                <w:szCs w:val="24"/>
              </w:rPr>
            </w:pPr>
          </w:p>
        </w:tc>
        <w:tc>
          <w:tcPr>
            <w:tcW w:w="2157" w:type="dxa"/>
            <w:gridSpan w:val="4"/>
            <w:tcBorders>
              <w:top w:val="nil"/>
              <w:left w:val="nil"/>
              <w:bottom w:val="nil"/>
              <w:right w:val="nil"/>
            </w:tcBorders>
            <w:shd w:val="clear" w:color="auto" w:fill="auto"/>
            <w:vAlign w:val="bottom"/>
            <w:hideMark/>
          </w:tcPr>
          <w:p w14:paraId="0EDC2B93" w14:textId="77777777" w:rsidR="009A7F69" w:rsidRPr="009A7F69" w:rsidRDefault="009A7F69" w:rsidP="009A7F69">
            <w:pPr>
              <w:spacing w:after="0" w:line="240" w:lineRule="auto"/>
              <w:jc w:val="center"/>
              <w:textAlignment w:val="baseline"/>
              <w:rPr>
                <w:rFonts w:ascii="Times New Roman" w:eastAsia="Times New Roman" w:hAnsi="Times New Roman" w:cs="Times New Roman"/>
                <w:sz w:val="24"/>
                <w:szCs w:val="24"/>
              </w:rPr>
            </w:pPr>
            <w:r w:rsidRPr="009A7F69">
              <w:rPr>
                <w:rFonts w:ascii="Calibri" w:eastAsia="Times New Roman" w:hAnsi="Calibri" w:cs="Times New Roman"/>
                <w:color w:val="000000"/>
              </w:rPr>
              <w:t>Cremallera</w:t>
            </w:r>
          </w:p>
        </w:tc>
      </w:tr>
      <w:tr w:rsidR="00680340" w:rsidRPr="009A7F69" w14:paraId="105363FA" w14:textId="77777777" w:rsidTr="00FE2776">
        <w:trPr>
          <w:trHeight w:val="300"/>
        </w:trPr>
        <w:tc>
          <w:tcPr>
            <w:tcW w:w="2069" w:type="dxa"/>
            <w:gridSpan w:val="8"/>
            <w:tcBorders>
              <w:top w:val="nil"/>
              <w:left w:val="nil"/>
              <w:bottom w:val="nil"/>
              <w:right w:val="nil"/>
            </w:tcBorders>
            <w:shd w:val="clear" w:color="auto" w:fill="auto"/>
            <w:vAlign w:val="bottom"/>
            <w:hideMark/>
          </w:tcPr>
          <w:p w14:paraId="69AEA24A"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1767" w:type="dxa"/>
            <w:gridSpan w:val="5"/>
            <w:tcBorders>
              <w:top w:val="nil"/>
              <w:left w:val="nil"/>
              <w:bottom w:val="nil"/>
              <w:right w:val="nil"/>
            </w:tcBorders>
            <w:shd w:val="clear" w:color="auto" w:fill="auto"/>
            <w:vAlign w:val="bottom"/>
            <w:hideMark/>
          </w:tcPr>
          <w:p w14:paraId="6B94D2D0"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481" w:type="dxa"/>
            <w:gridSpan w:val="3"/>
            <w:tcBorders>
              <w:top w:val="nil"/>
              <w:left w:val="nil"/>
              <w:bottom w:val="nil"/>
              <w:right w:val="nil"/>
            </w:tcBorders>
            <w:shd w:val="clear" w:color="auto" w:fill="auto"/>
            <w:vAlign w:val="bottom"/>
            <w:hideMark/>
          </w:tcPr>
          <w:p w14:paraId="47685EE9"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0" w:type="dxa"/>
            <w:tcBorders>
              <w:top w:val="nil"/>
              <w:left w:val="nil"/>
              <w:bottom w:val="nil"/>
              <w:right w:val="nil"/>
            </w:tcBorders>
            <w:shd w:val="clear" w:color="auto" w:fill="auto"/>
            <w:vAlign w:val="bottom"/>
            <w:hideMark/>
          </w:tcPr>
          <w:p w14:paraId="0A0DF979"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1204" w:type="dxa"/>
            <w:gridSpan w:val="3"/>
            <w:tcBorders>
              <w:top w:val="nil"/>
              <w:left w:val="nil"/>
              <w:bottom w:val="nil"/>
              <w:right w:val="nil"/>
            </w:tcBorders>
            <w:shd w:val="clear" w:color="auto" w:fill="auto"/>
            <w:vAlign w:val="bottom"/>
            <w:hideMark/>
          </w:tcPr>
          <w:p w14:paraId="55284EDA"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306" w:type="dxa"/>
            <w:gridSpan w:val="8"/>
            <w:tcBorders>
              <w:top w:val="nil"/>
              <w:left w:val="nil"/>
              <w:bottom w:val="nil"/>
              <w:right w:val="nil"/>
            </w:tcBorders>
            <w:shd w:val="clear" w:color="auto" w:fill="auto"/>
            <w:vAlign w:val="bottom"/>
            <w:hideMark/>
          </w:tcPr>
          <w:p w14:paraId="0665EE5F"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90" w:type="dxa"/>
            <w:tcBorders>
              <w:top w:val="nil"/>
              <w:left w:val="nil"/>
              <w:bottom w:val="nil"/>
              <w:right w:val="nil"/>
            </w:tcBorders>
            <w:shd w:val="clear" w:color="auto" w:fill="auto"/>
            <w:vAlign w:val="bottom"/>
            <w:hideMark/>
          </w:tcPr>
          <w:p w14:paraId="0F765894"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431" w:type="dxa"/>
            <w:tcBorders>
              <w:top w:val="nil"/>
              <w:left w:val="nil"/>
              <w:bottom w:val="nil"/>
              <w:right w:val="nil"/>
            </w:tcBorders>
            <w:shd w:val="clear" w:color="auto" w:fill="auto"/>
            <w:vAlign w:val="bottom"/>
            <w:hideMark/>
          </w:tcPr>
          <w:p w14:paraId="4A30E3BB"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560" w:type="dxa"/>
            <w:gridSpan w:val="4"/>
            <w:tcBorders>
              <w:top w:val="nil"/>
              <w:left w:val="nil"/>
              <w:bottom w:val="nil"/>
              <w:right w:val="nil"/>
            </w:tcBorders>
            <w:shd w:val="clear" w:color="auto" w:fill="auto"/>
            <w:vAlign w:val="bottom"/>
            <w:hideMark/>
          </w:tcPr>
          <w:p w14:paraId="509D5F17"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91" w:type="dxa"/>
            <w:tcBorders>
              <w:top w:val="nil"/>
              <w:left w:val="nil"/>
              <w:bottom w:val="nil"/>
              <w:right w:val="nil"/>
            </w:tcBorders>
            <w:shd w:val="clear" w:color="auto" w:fill="auto"/>
            <w:vAlign w:val="bottom"/>
            <w:hideMark/>
          </w:tcPr>
          <w:p w14:paraId="4055CD3F"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c>
          <w:tcPr>
            <w:tcW w:w="2157" w:type="dxa"/>
            <w:gridSpan w:val="4"/>
            <w:tcBorders>
              <w:top w:val="nil"/>
              <w:left w:val="nil"/>
              <w:bottom w:val="nil"/>
              <w:right w:val="nil"/>
            </w:tcBorders>
            <w:shd w:val="clear" w:color="auto" w:fill="auto"/>
            <w:vAlign w:val="bottom"/>
            <w:hideMark/>
          </w:tcPr>
          <w:p w14:paraId="36AFC633" w14:textId="77777777" w:rsidR="009A7F69" w:rsidRPr="009A7F69" w:rsidRDefault="009A7F69" w:rsidP="009A7F69">
            <w:pPr>
              <w:spacing w:after="0" w:line="240" w:lineRule="auto"/>
              <w:textAlignment w:val="baseline"/>
              <w:rPr>
                <w:rFonts w:ascii="Times New Roman" w:eastAsia="Times New Roman" w:hAnsi="Times New Roman" w:cs="Times New Roman"/>
                <w:sz w:val="24"/>
                <w:szCs w:val="24"/>
              </w:rPr>
            </w:pPr>
          </w:p>
        </w:tc>
      </w:tr>
      <w:tr w:rsidR="00680340" w:rsidRPr="009A7F69" w14:paraId="221106DB" w14:textId="77777777" w:rsidTr="00FE2776">
        <w:trPr>
          <w:gridAfter w:val="5"/>
          <w:wAfter w:w="2248" w:type="dxa"/>
          <w:trHeight w:val="300"/>
        </w:trPr>
        <w:tc>
          <w:tcPr>
            <w:tcW w:w="2069" w:type="dxa"/>
            <w:gridSpan w:val="8"/>
            <w:tcBorders>
              <w:top w:val="nil"/>
              <w:left w:val="nil"/>
              <w:bottom w:val="single" w:sz="6" w:space="0" w:color="auto"/>
              <w:right w:val="nil"/>
            </w:tcBorders>
            <w:shd w:val="clear" w:color="auto" w:fill="auto"/>
            <w:vAlign w:val="bottom"/>
            <w:hideMark/>
          </w:tcPr>
          <w:p w14:paraId="6A2F324D"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767" w:type="dxa"/>
            <w:gridSpan w:val="5"/>
            <w:tcBorders>
              <w:top w:val="nil"/>
              <w:left w:val="nil"/>
              <w:bottom w:val="single" w:sz="6" w:space="0" w:color="auto"/>
              <w:right w:val="nil"/>
            </w:tcBorders>
            <w:shd w:val="clear" w:color="auto" w:fill="auto"/>
            <w:vAlign w:val="bottom"/>
            <w:hideMark/>
          </w:tcPr>
          <w:p w14:paraId="2FA9B4ED"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81" w:type="dxa"/>
            <w:gridSpan w:val="3"/>
            <w:tcBorders>
              <w:top w:val="nil"/>
              <w:left w:val="nil"/>
              <w:bottom w:val="nil"/>
              <w:right w:val="nil"/>
            </w:tcBorders>
            <w:shd w:val="clear" w:color="auto" w:fill="auto"/>
            <w:vAlign w:val="bottom"/>
            <w:hideMark/>
          </w:tcPr>
          <w:p w14:paraId="1C8EB2BB"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0" w:type="dxa"/>
            <w:tcBorders>
              <w:top w:val="nil"/>
              <w:left w:val="nil"/>
              <w:bottom w:val="nil"/>
              <w:right w:val="nil"/>
            </w:tcBorders>
            <w:shd w:val="clear" w:color="auto" w:fill="auto"/>
            <w:vAlign w:val="bottom"/>
            <w:hideMark/>
          </w:tcPr>
          <w:p w14:paraId="296B601D"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204" w:type="dxa"/>
            <w:gridSpan w:val="3"/>
            <w:tcBorders>
              <w:top w:val="nil"/>
              <w:left w:val="nil"/>
              <w:bottom w:val="single" w:sz="6" w:space="0" w:color="auto"/>
              <w:right w:val="nil"/>
            </w:tcBorders>
            <w:shd w:val="clear" w:color="auto" w:fill="auto"/>
            <w:vAlign w:val="bottom"/>
            <w:hideMark/>
          </w:tcPr>
          <w:p w14:paraId="17530A82"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306" w:type="dxa"/>
            <w:gridSpan w:val="8"/>
            <w:tcBorders>
              <w:top w:val="nil"/>
              <w:left w:val="nil"/>
              <w:bottom w:val="single" w:sz="6" w:space="0" w:color="auto"/>
              <w:right w:val="nil"/>
            </w:tcBorders>
            <w:shd w:val="clear" w:color="auto" w:fill="auto"/>
            <w:vAlign w:val="bottom"/>
            <w:hideMark/>
          </w:tcPr>
          <w:p w14:paraId="67C6EC20"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0" w:type="dxa"/>
            <w:tcBorders>
              <w:top w:val="nil"/>
              <w:left w:val="nil"/>
              <w:bottom w:val="single" w:sz="6" w:space="0" w:color="auto"/>
              <w:right w:val="nil"/>
            </w:tcBorders>
            <w:shd w:val="clear" w:color="auto" w:fill="auto"/>
            <w:vAlign w:val="bottom"/>
            <w:hideMark/>
          </w:tcPr>
          <w:p w14:paraId="555D6BBA"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31" w:type="dxa"/>
            <w:tcBorders>
              <w:top w:val="nil"/>
              <w:left w:val="nil"/>
              <w:bottom w:val="single" w:sz="6" w:space="0" w:color="auto"/>
              <w:right w:val="nil"/>
            </w:tcBorders>
            <w:shd w:val="clear" w:color="auto" w:fill="auto"/>
            <w:vAlign w:val="bottom"/>
            <w:hideMark/>
          </w:tcPr>
          <w:p w14:paraId="7BFAB22E"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560" w:type="dxa"/>
            <w:gridSpan w:val="4"/>
            <w:tcBorders>
              <w:top w:val="nil"/>
              <w:left w:val="nil"/>
              <w:bottom w:val="nil"/>
              <w:right w:val="nil"/>
            </w:tcBorders>
            <w:shd w:val="clear" w:color="auto" w:fill="auto"/>
            <w:vAlign w:val="bottom"/>
            <w:hideMark/>
          </w:tcPr>
          <w:p w14:paraId="5B929954"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515614AA" w14:textId="77777777" w:rsidTr="00FE2776">
        <w:trPr>
          <w:gridAfter w:val="7"/>
          <w:wAfter w:w="2447" w:type="dxa"/>
          <w:trHeight w:val="300"/>
        </w:trPr>
        <w:tc>
          <w:tcPr>
            <w:tcW w:w="3836" w:type="dxa"/>
            <w:gridSpan w:val="13"/>
            <w:tcBorders>
              <w:top w:val="single" w:sz="6" w:space="0" w:color="auto"/>
              <w:left w:val="nil"/>
              <w:bottom w:val="nil"/>
              <w:right w:val="nil"/>
            </w:tcBorders>
            <w:shd w:val="clear" w:color="auto" w:fill="auto"/>
            <w:vAlign w:val="bottom"/>
            <w:hideMark/>
          </w:tcPr>
          <w:p w14:paraId="0240C326"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Times New Roman"/>
                <w:color w:val="000000"/>
              </w:rPr>
              <w:t xml:space="preserve">Teléfono Principal </w:t>
            </w:r>
          </w:p>
        </w:tc>
        <w:tc>
          <w:tcPr>
            <w:tcW w:w="481" w:type="dxa"/>
            <w:gridSpan w:val="3"/>
            <w:tcBorders>
              <w:top w:val="nil"/>
              <w:left w:val="nil"/>
              <w:bottom w:val="nil"/>
              <w:right w:val="nil"/>
            </w:tcBorders>
            <w:shd w:val="clear" w:color="auto" w:fill="auto"/>
            <w:vAlign w:val="bottom"/>
            <w:hideMark/>
          </w:tcPr>
          <w:p w14:paraId="098B3624" w14:textId="77777777" w:rsidR="00680340" w:rsidRPr="009A7F69" w:rsidRDefault="00680340" w:rsidP="00680340">
            <w:pPr>
              <w:spacing w:after="0" w:line="240" w:lineRule="auto"/>
              <w:jc w:val="center"/>
              <w:textAlignment w:val="baseline"/>
              <w:rPr>
                <w:rFonts w:ascii="Times New Roman" w:eastAsia="Times New Roman" w:hAnsi="Times New Roman" w:cs="Times New Roman"/>
                <w:sz w:val="24"/>
                <w:szCs w:val="24"/>
              </w:rPr>
            </w:pPr>
          </w:p>
        </w:tc>
        <w:tc>
          <w:tcPr>
            <w:tcW w:w="4051" w:type="dxa"/>
            <w:gridSpan w:val="14"/>
            <w:tcBorders>
              <w:top w:val="single" w:sz="6" w:space="0" w:color="auto"/>
              <w:left w:val="nil"/>
              <w:bottom w:val="nil"/>
              <w:right w:val="nil"/>
            </w:tcBorders>
            <w:shd w:val="clear" w:color="auto" w:fill="auto"/>
            <w:vAlign w:val="bottom"/>
            <w:hideMark/>
          </w:tcPr>
          <w:p w14:paraId="3CA8B270" w14:textId="77777777" w:rsidR="00680340" w:rsidRPr="009A7F69" w:rsidRDefault="00680340" w:rsidP="00680340">
            <w:pPr>
              <w:spacing w:after="0" w:line="240" w:lineRule="auto"/>
              <w:jc w:val="center"/>
              <w:textAlignment w:val="baseline"/>
              <w:rPr>
                <w:rFonts w:ascii="Times New Roman" w:eastAsia="Times New Roman" w:hAnsi="Times New Roman" w:cs="Times New Roman"/>
                <w:sz w:val="24"/>
                <w:szCs w:val="24"/>
              </w:rPr>
            </w:pPr>
            <w:r w:rsidRPr="009A7F69">
              <w:rPr>
                <w:rFonts w:ascii="Calibri" w:eastAsia="Times New Roman" w:hAnsi="Calibri" w:cs="Times New Roman"/>
                <w:color w:val="000000"/>
              </w:rPr>
              <w:t>Correo electrónico</w:t>
            </w:r>
          </w:p>
        </w:tc>
        <w:tc>
          <w:tcPr>
            <w:tcW w:w="361" w:type="dxa"/>
            <w:gridSpan w:val="2"/>
            <w:tcBorders>
              <w:top w:val="nil"/>
              <w:left w:val="nil"/>
              <w:bottom w:val="nil"/>
              <w:right w:val="nil"/>
            </w:tcBorders>
            <w:shd w:val="clear" w:color="auto" w:fill="auto"/>
            <w:vAlign w:val="bottom"/>
            <w:hideMark/>
          </w:tcPr>
          <w:p w14:paraId="2ED2355E" w14:textId="77777777" w:rsidR="00680340" w:rsidRPr="009A7F69" w:rsidRDefault="00680340" w:rsidP="00680340">
            <w:pPr>
              <w:spacing w:after="0" w:line="240" w:lineRule="auto"/>
              <w:jc w:val="center"/>
              <w:textAlignment w:val="baseline"/>
              <w:rPr>
                <w:rFonts w:ascii="Times New Roman" w:eastAsia="Times New Roman" w:hAnsi="Times New Roman" w:cs="Times New Roman"/>
                <w:sz w:val="24"/>
                <w:szCs w:val="24"/>
              </w:rPr>
            </w:pPr>
          </w:p>
        </w:tc>
      </w:tr>
      <w:tr w:rsidR="00680340" w:rsidRPr="009A7F69" w14:paraId="4D831F5C" w14:textId="77777777" w:rsidTr="00FE2776">
        <w:trPr>
          <w:trHeight w:val="300"/>
        </w:trPr>
        <w:tc>
          <w:tcPr>
            <w:tcW w:w="2069" w:type="dxa"/>
            <w:gridSpan w:val="8"/>
            <w:tcBorders>
              <w:top w:val="nil"/>
              <w:left w:val="nil"/>
              <w:bottom w:val="nil"/>
              <w:right w:val="nil"/>
            </w:tcBorders>
            <w:shd w:val="clear" w:color="auto" w:fill="auto"/>
            <w:vAlign w:val="bottom"/>
            <w:hideMark/>
          </w:tcPr>
          <w:p w14:paraId="6E639C77" w14:textId="77777777" w:rsidR="00680340" w:rsidRPr="009A7F69" w:rsidRDefault="00680340" w:rsidP="00680340">
            <w:pPr>
              <w:spacing w:after="0" w:line="240" w:lineRule="auto"/>
              <w:jc w:val="center"/>
              <w:textAlignment w:val="baseline"/>
              <w:rPr>
                <w:rFonts w:ascii="Times New Roman" w:eastAsia="Times New Roman" w:hAnsi="Times New Roman" w:cs="Times New Roman"/>
                <w:sz w:val="24"/>
                <w:szCs w:val="24"/>
              </w:rPr>
            </w:pPr>
          </w:p>
        </w:tc>
        <w:tc>
          <w:tcPr>
            <w:tcW w:w="1767" w:type="dxa"/>
            <w:gridSpan w:val="5"/>
            <w:tcBorders>
              <w:top w:val="nil"/>
              <w:left w:val="nil"/>
              <w:bottom w:val="nil"/>
              <w:right w:val="nil"/>
            </w:tcBorders>
            <w:shd w:val="clear" w:color="auto" w:fill="auto"/>
            <w:vAlign w:val="bottom"/>
            <w:hideMark/>
          </w:tcPr>
          <w:p w14:paraId="7E7671D8"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81" w:type="dxa"/>
            <w:gridSpan w:val="3"/>
            <w:tcBorders>
              <w:top w:val="nil"/>
              <w:left w:val="nil"/>
              <w:bottom w:val="nil"/>
              <w:right w:val="nil"/>
            </w:tcBorders>
            <w:shd w:val="clear" w:color="auto" w:fill="auto"/>
            <w:vAlign w:val="bottom"/>
            <w:hideMark/>
          </w:tcPr>
          <w:p w14:paraId="20FA6BF9"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0" w:type="dxa"/>
            <w:tcBorders>
              <w:top w:val="nil"/>
              <w:left w:val="nil"/>
              <w:bottom w:val="nil"/>
              <w:right w:val="nil"/>
            </w:tcBorders>
            <w:shd w:val="clear" w:color="auto" w:fill="auto"/>
            <w:vAlign w:val="bottom"/>
            <w:hideMark/>
          </w:tcPr>
          <w:p w14:paraId="420CF6B7"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204" w:type="dxa"/>
            <w:gridSpan w:val="3"/>
            <w:tcBorders>
              <w:top w:val="nil"/>
              <w:left w:val="nil"/>
              <w:bottom w:val="nil"/>
              <w:right w:val="nil"/>
            </w:tcBorders>
            <w:shd w:val="clear" w:color="auto" w:fill="auto"/>
            <w:vAlign w:val="bottom"/>
            <w:hideMark/>
          </w:tcPr>
          <w:p w14:paraId="06619A5C"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306" w:type="dxa"/>
            <w:gridSpan w:val="8"/>
            <w:tcBorders>
              <w:top w:val="nil"/>
              <w:left w:val="nil"/>
              <w:bottom w:val="nil"/>
              <w:right w:val="nil"/>
            </w:tcBorders>
            <w:shd w:val="clear" w:color="auto" w:fill="auto"/>
            <w:vAlign w:val="bottom"/>
            <w:hideMark/>
          </w:tcPr>
          <w:p w14:paraId="696B60A9"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0" w:type="dxa"/>
            <w:tcBorders>
              <w:top w:val="nil"/>
              <w:left w:val="nil"/>
              <w:bottom w:val="nil"/>
              <w:right w:val="nil"/>
            </w:tcBorders>
            <w:shd w:val="clear" w:color="auto" w:fill="auto"/>
            <w:vAlign w:val="bottom"/>
            <w:hideMark/>
          </w:tcPr>
          <w:p w14:paraId="576817CC"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31" w:type="dxa"/>
            <w:tcBorders>
              <w:top w:val="nil"/>
              <w:left w:val="nil"/>
              <w:bottom w:val="nil"/>
              <w:right w:val="nil"/>
            </w:tcBorders>
            <w:shd w:val="clear" w:color="auto" w:fill="auto"/>
            <w:vAlign w:val="bottom"/>
            <w:hideMark/>
          </w:tcPr>
          <w:p w14:paraId="4F65D63C"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560" w:type="dxa"/>
            <w:gridSpan w:val="4"/>
            <w:tcBorders>
              <w:top w:val="nil"/>
              <w:left w:val="nil"/>
              <w:bottom w:val="nil"/>
              <w:right w:val="nil"/>
            </w:tcBorders>
            <w:shd w:val="clear" w:color="auto" w:fill="auto"/>
            <w:vAlign w:val="bottom"/>
            <w:hideMark/>
          </w:tcPr>
          <w:p w14:paraId="10D88F92"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1" w:type="dxa"/>
            <w:tcBorders>
              <w:top w:val="nil"/>
              <w:left w:val="nil"/>
              <w:bottom w:val="nil"/>
              <w:right w:val="nil"/>
            </w:tcBorders>
            <w:shd w:val="clear" w:color="auto" w:fill="auto"/>
            <w:vAlign w:val="bottom"/>
            <w:hideMark/>
          </w:tcPr>
          <w:p w14:paraId="5F088A5C"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157" w:type="dxa"/>
            <w:gridSpan w:val="4"/>
            <w:tcBorders>
              <w:top w:val="nil"/>
              <w:left w:val="nil"/>
              <w:bottom w:val="nil"/>
              <w:right w:val="nil"/>
            </w:tcBorders>
            <w:shd w:val="clear" w:color="auto" w:fill="auto"/>
            <w:vAlign w:val="bottom"/>
            <w:hideMark/>
          </w:tcPr>
          <w:p w14:paraId="65B0DFB5"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3331057D" w14:textId="77777777" w:rsidTr="00FE2776">
        <w:trPr>
          <w:gridAfter w:val="1"/>
          <w:wAfter w:w="106" w:type="dxa"/>
          <w:trHeight w:val="300"/>
        </w:trPr>
        <w:tc>
          <w:tcPr>
            <w:tcW w:w="11070" w:type="dxa"/>
            <w:gridSpan w:val="38"/>
            <w:tcBorders>
              <w:top w:val="nil"/>
              <w:left w:val="nil"/>
              <w:bottom w:val="nil"/>
              <w:right w:val="nil"/>
            </w:tcBorders>
            <w:shd w:val="clear" w:color="auto" w:fill="auto"/>
            <w:vAlign w:val="bottom"/>
            <w:hideMark/>
          </w:tcPr>
          <w:p w14:paraId="3A56E8E2"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Times New Roman"/>
                <w:b/>
                <w:bCs/>
                <w:color w:val="000000"/>
              </w:rPr>
              <w:t>Cuota de membresía del calendario adeudada en el momento de la inscripción (haga los cheques pagaderos a ECS LLC).</w:t>
            </w:r>
          </w:p>
        </w:tc>
      </w:tr>
      <w:tr w:rsidR="00680340" w:rsidRPr="009A7F69" w14:paraId="1710B26B" w14:textId="77777777" w:rsidTr="00FE2776">
        <w:trPr>
          <w:gridAfter w:val="25"/>
          <w:wAfter w:w="7093" w:type="dxa"/>
          <w:trHeight w:val="300"/>
        </w:trPr>
        <w:tc>
          <w:tcPr>
            <w:tcW w:w="404" w:type="dxa"/>
            <w:gridSpan w:val="2"/>
            <w:tcBorders>
              <w:top w:val="nil"/>
              <w:left w:val="nil"/>
              <w:bottom w:val="nil"/>
              <w:right w:val="nil"/>
            </w:tcBorders>
            <w:shd w:val="clear" w:color="auto" w:fill="auto"/>
            <w:vAlign w:val="bottom"/>
            <w:hideMark/>
          </w:tcPr>
          <w:p w14:paraId="7AAC48A6"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735" w:type="dxa"/>
            <w:tcBorders>
              <w:top w:val="nil"/>
              <w:left w:val="nil"/>
              <w:bottom w:val="nil"/>
              <w:right w:val="nil"/>
            </w:tcBorders>
            <w:shd w:val="clear" w:color="auto" w:fill="auto"/>
            <w:vAlign w:val="bottom"/>
            <w:hideMark/>
          </w:tcPr>
          <w:p w14:paraId="3E6C0A02"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50" w:type="dxa"/>
            <w:gridSpan w:val="2"/>
            <w:tcBorders>
              <w:top w:val="nil"/>
              <w:left w:val="nil"/>
              <w:bottom w:val="nil"/>
              <w:right w:val="nil"/>
            </w:tcBorders>
            <w:shd w:val="clear" w:color="auto" w:fill="auto"/>
            <w:vAlign w:val="bottom"/>
            <w:hideMark/>
          </w:tcPr>
          <w:p w14:paraId="51C8B263"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10" w:type="dxa"/>
            <w:tcBorders>
              <w:top w:val="nil"/>
              <w:left w:val="nil"/>
              <w:bottom w:val="nil"/>
              <w:right w:val="nil"/>
            </w:tcBorders>
            <w:shd w:val="clear" w:color="auto" w:fill="auto"/>
            <w:vAlign w:val="bottom"/>
            <w:hideMark/>
          </w:tcPr>
          <w:p w14:paraId="1B705AA1"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384" w:type="dxa"/>
            <w:gridSpan w:val="8"/>
            <w:tcBorders>
              <w:top w:val="nil"/>
              <w:left w:val="nil"/>
              <w:bottom w:val="nil"/>
              <w:right w:val="nil"/>
            </w:tcBorders>
            <w:shd w:val="clear" w:color="auto" w:fill="auto"/>
            <w:vAlign w:val="bottom"/>
            <w:hideMark/>
          </w:tcPr>
          <w:p w14:paraId="4051A416"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3ABB40D6" w14:textId="77777777" w:rsidTr="00FE2776">
        <w:trPr>
          <w:gridAfter w:val="1"/>
          <w:wAfter w:w="106" w:type="dxa"/>
          <w:trHeight w:val="300"/>
        </w:trPr>
        <w:tc>
          <w:tcPr>
            <w:tcW w:w="2069" w:type="dxa"/>
            <w:gridSpan w:val="8"/>
            <w:tcBorders>
              <w:top w:val="nil"/>
              <w:left w:val="nil"/>
              <w:bottom w:val="nil"/>
              <w:right w:val="nil"/>
            </w:tcBorders>
            <w:shd w:val="clear" w:color="auto" w:fill="auto"/>
            <w:vAlign w:val="bottom"/>
            <w:hideMark/>
          </w:tcPr>
          <w:p w14:paraId="76995EDA" w14:textId="77777777" w:rsidR="00680340" w:rsidRPr="009A7F69" w:rsidRDefault="00680340" w:rsidP="00680340">
            <w:pPr>
              <w:spacing w:after="0" w:line="240" w:lineRule="auto"/>
              <w:jc w:val="right"/>
              <w:textAlignment w:val="baseline"/>
              <w:rPr>
                <w:rFonts w:ascii="Times New Roman" w:eastAsia="Times New Roman" w:hAnsi="Times New Roman" w:cs="Times New Roman"/>
                <w:sz w:val="24"/>
                <w:szCs w:val="24"/>
              </w:rPr>
            </w:pPr>
            <w:r w:rsidRPr="009A7F69">
              <w:rPr>
                <w:rFonts w:ascii="Calibri" w:eastAsia="Times New Roman" w:hAnsi="Calibri" w:cs="Times New Roman"/>
                <w:color w:val="000000"/>
              </w:rPr>
              <w:t>⃝</w:t>
            </w:r>
          </w:p>
        </w:tc>
        <w:tc>
          <w:tcPr>
            <w:tcW w:w="9001" w:type="dxa"/>
            <w:gridSpan w:val="30"/>
            <w:tcBorders>
              <w:top w:val="nil"/>
              <w:left w:val="nil"/>
              <w:bottom w:val="nil"/>
              <w:right w:val="nil"/>
            </w:tcBorders>
            <w:shd w:val="clear" w:color="auto" w:fill="auto"/>
            <w:vAlign w:val="bottom"/>
            <w:hideMark/>
          </w:tcPr>
          <w:p w14:paraId="74D8C2EF"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r w:rsidRPr="009A7F69">
              <w:rPr>
                <w:rFonts w:ascii="Calibri" w:eastAsia="Times New Roman" w:hAnsi="Calibri" w:cs="Times New Roman"/>
                <w:color w:val="000000"/>
              </w:rPr>
              <w:t>Membresía familiar ($ 15.00) (agregue los nombres de los miembros de la familia)</w:t>
            </w:r>
          </w:p>
        </w:tc>
      </w:tr>
      <w:tr w:rsidR="00680340" w:rsidRPr="009A7F69" w14:paraId="12F65E19" w14:textId="77777777" w:rsidTr="00FE2776">
        <w:trPr>
          <w:trHeight w:val="300"/>
        </w:trPr>
        <w:tc>
          <w:tcPr>
            <w:tcW w:w="2069" w:type="dxa"/>
            <w:gridSpan w:val="8"/>
            <w:tcBorders>
              <w:top w:val="nil"/>
              <w:left w:val="nil"/>
              <w:bottom w:val="nil"/>
              <w:right w:val="nil"/>
            </w:tcBorders>
            <w:shd w:val="clear" w:color="auto" w:fill="auto"/>
            <w:vAlign w:val="bottom"/>
            <w:hideMark/>
          </w:tcPr>
          <w:p w14:paraId="3CB32EE1"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56" w:type="dxa"/>
            <w:gridSpan w:val="3"/>
            <w:tcBorders>
              <w:top w:val="nil"/>
              <w:left w:val="nil"/>
              <w:bottom w:val="nil"/>
              <w:right w:val="nil"/>
            </w:tcBorders>
            <w:shd w:val="clear" w:color="auto" w:fill="auto"/>
            <w:vAlign w:val="bottom"/>
            <w:hideMark/>
          </w:tcPr>
          <w:p w14:paraId="411A3F1C" w14:textId="77777777" w:rsidR="00680340" w:rsidRDefault="00680340" w:rsidP="00680340">
            <w:pPr>
              <w:spacing w:after="0" w:line="240" w:lineRule="auto"/>
              <w:textAlignment w:val="baseline"/>
              <w:rPr>
                <w:rFonts w:ascii="Calibri" w:eastAsia="Times New Roman" w:hAnsi="Calibri" w:cs="Times New Roman"/>
                <w:color w:val="000000"/>
              </w:rPr>
            </w:pPr>
          </w:p>
          <w:p w14:paraId="26F3F90E"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r w:rsidRPr="009A7F69">
              <w:rPr>
                <w:rFonts w:ascii="Calibri" w:eastAsia="Times New Roman" w:hAnsi="Calibri" w:cs="Times New Roman"/>
                <w:color w:val="000000"/>
              </w:rPr>
              <w:t>Esposa</w:t>
            </w:r>
          </w:p>
        </w:tc>
        <w:tc>
          <w:tcPr>
            <w:tcW w:w="811" w:type="dxa"/>
            <w:gridSpan w:val="2"/>
            <w:tcBorders>
              <w:top w:val="nil"/>
              <w:left w:val="nil"/>
              <w:bottom w:val="single" w:sz="6" w:space="0" w:color="auto"/>
              <w:right w:val="nil"/>
            </w:tcBorders>
            <w:shd w:val="clear" w:color="auto" w:fill="auto"/>
            <w:vAlign w:val="bottom"/>
            <w:hideMark/>
          </w:tcPr>
          <w:p w14:paraId="78A6466E"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81" w:type="dxa"/>
            <w:gridSpan w:val="3"/>
            <w:tcBorders>
              <w:top w:val="nil"/>
              <w:left w:val="nil"/>
              <w:bottom w:val="single" w:sz="6" w:space="0" w:color="auto"/>
              <w:right w:val="nil"/>
            </w:tcBorders>
            <w:shd w:val="clear" w:color="auto" w:fill="auto"/>
            <w:vAlign w:val="bottom"/>
            <w:hideMark/>
          </w:tcPr>
          <w:p w14:paraId="1DE8DA95"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0" w:type="dxa"/>
            <w:tcBorders>
              <w:top w:val="nil"/>
              <w:left w:val="nil"/>
              <w:bottom w:val="single" w:sz="6" w:space="0" w:color="auto"/>
              <w:right w:val="nil"/>
            </w:tcBorders>
            <w:shd w:val="clear" w:color="auto" w:fill="auto"/>
            <w:vAlign w:val="bottom"/>
            <w:hideMark/>
          </w:tcPr>
          <w:p w14:paraId="091639E8"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204" w:type="dxa"/>
            <w:gridSpan w:val="3"/>
            <w:tcBorders>
              <w:top w:val="nil"/>
              <w:left w:val="nil"/>
              <w:bottom w:val="single" w:sz="6" w:space="0" w:color="auto"/>
              <w:right w:val="nil"/>
            </w:tcBorders>
            <w:shd w:val="clear" w:color="auto" w:fill="auto"/>
            <w:vAlign w:val="bottom"/>
            <w:hideMark/>
          </w:tcPr>
          <w:p w14:paraId="34B84077"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306" w:type="dxa"/>
            <w:gridSpan w:val="8"/>
            <w:tcBorders>
              <w:top w:val="nil"/>
              <w:left w:val="nil"/>
              <w:bottom w:val="nil"/>
              <w:right w:val="nil"/>
            </w:tcBorders>
            <w:shd w:val="clear" w:color="auto" w:fill="auto"/>
            <w:vAlign w:val="bottom"/>
            <w:hideMark/>
          </w:tcPr>
          <w:p w14:paraId="1B8DDE23" w14:textId="77777777" w:rsidR="00680340" w:rsidRPr="009A7F69" w:rsidRDefault="00680340" w:rsidP="00680340">
            <w:pPr>
              <w:spacing w:after="0" w:line="240" w:lineRule="auto"/>
              <w:jc w:val="right"/>
              <w:textAlignment w:val="baseline"/>
              <w:rPr>
                <w:rFonts w:ascii="Times New Roman" w:eastAsia="Times New Roman" w:hAnsi="Times New Roman" w:cs="Times New Roman"/>
                <w:sz w:val="24"/>
                <w:szCs w:val="24"/>
              </w:rPr>
            </w:pPr>
          </w:p>
        </w:tc>
        <w:tc>
          <w:tcPr>
            <w:tcW w:w="90" w:type="dxa"/>
            <w:tcBorders>
              <w:top w:val="nil"/>
              <w:left w:val="nil"/>
              <w:bottom w:val="nil"/>
              <w:right w:val="nil"/>
            </w:tcBorders>
            <w:shd w:val="clear" w:color="auto" w:fill="auto"/>
            <w:vAlign w:val="bottom"/>
            <w:hideMark/>
          </w:tcPr>
          <w:p w14:paraId="2C8FB471" w14:textId="77777777" w:rsidR="00680340" w:rsidRPr="009A7F69" w:rsidRDefault="00680340" w:rsidP="00680340">
            <w:pPr>
              <w:spacing w:after="0" w:line="240" w:lineRule="auto"/>
              <w:jc w:val="right"/>
              <w:textAlignment w:val="baseline"/>
              <w:rPr>
                <w:rFonts w:ascii="Times New Roman" w:eastAsia="Times New Roman" w:hAnsi="Times New Roman" w:cs="Times New Roman"/>
                <w:sz w:val="24"/>
                <w:szCs w:val="24"/>
              </w:rPr>
            </w:pPr>
          </w:p>
        </w:tc>
        <w:tc>
          <w:tcPr>
            <w:tcW w:w="431" w:type="dxa"/>
            <w:tcBorders>
              <w:top w:val="nil"/>
              <w:left w:val="nil"/>
              <w:bottom w:val="nil"/>
              <w:right w:val="nil"/>
            </w:tcBorders>
            <w:shd w:val="clear" w:color="auto" w:fill="auto"/>
            <w:vAlign w:val="bottom"/>
            <w:hideMark/>
          </w:tcPr>
          <w:p w14:paraId="200A10B8"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560" w:type="dxa"/>
            <w:gridSpan w:val="4"/>
            <w:tcBorders>
              <w:top w:val="nil"/>
              <w:left w:val="nil"/>
              <w:bottom w:val="nil"/>
              <w:right w:val="nil"/>
            </w:tcBorders>
            <w:shd w:val="clear" w:color="auto" w:fill="auto"/>
            <w:vAlign w:val="bottom"/>
            <w:hideMark/>
          </w:tcPr>
          <w:p w14:paraId="3D302921"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1" w:type="dxa"/>
            <w:tcBorders>
              <w:top w:val="nil"/>
              <w:left w:val="nil"/>
              <w:bottom w:val="nil"/>
              <w:right w:val="nil"/>
            </w:tcBorders>
            <w:shd w:val="clear" w:color="auto" w:fill="auto"/>
            <w:vAlign w:val="bottom"/>
            <w:hideMark/>
          </w:tcPr>
          <w:p w14:paraId="7BA698FF"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157" w:type="dxa"/>
            <w:gridSpan w:val="4"/>
            <w:tcBorders>
              <w:top w:val="nil"/>
              <w:left w:val="nil"/>
              <w:bottom w:val="nil"/>
              <w:right w:val="nil"/>
            </w:tcBorders>
            <w:shd w:val="clear" w:color="auto" w:fill="auto"/>
            <w:vAlign w:val="bottom"/>
            <w:hideMark/>
          </w:tcPr>
          <w:p w14:paraId="41486FD0"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3D386BCF" w14:textId="77777777" w:rsidTr="00FE2776">
        <w:trPr>
          <w:trHeight w:val="360"/>
        </w:trPr>
        <w:tc>
          <w:tcPr>
            <w:tcW w:w="2069" w:type="dxa"/>
            <w:gridSpan w:val="8"/>
            <w:tcBorders>
              <w:top w:val="nil"/>
              <w:left w:val="nil"/>
              <w:bottom w:val="nil"/>
              <w:right w:val="nil"/>
            </w:tcBorders>
            <w:shd w:val="clear" w:color="auto" w:fill="auto"/>
            <w:vAlign w:val="bottom"/>
            <w:hideMark/>
          </w:tcPr>
          <w:p w14:paraId="1084AF44"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56" w:type="dxa"/>
            <w:gridSpan w:val="3"/>
            <w:tcBorders>
              <w:top w:val="nil"/>
              <w:left w:val="nil"/>
              <w:bottom w:val="nil"/>
              <w:right w:val="nil"/>
            </w:tcBorders>
            <w:shd w:val="clear" w:color="auto" w:fill="auto"/>
            <w:vAlign w:val="bottom"/>
            <w:hideMark/>
          </w:tcPr>
          <w:p w14:paraId="4D44706F" w14:textId="77777777" w:rsidR="00680340" w:rsidRDefault="00680340" w:rsidP="00680340">
            <w:pPr>
              <w:spacing w:after="0" w:line="240" w:lineRule="auto"/>
              <w:textAlignment w:val="baseline"/>
              <w:rPr>
                <w:rFonts w:ascii="Calibri" w:eastAsia="Times New Roman" w:hAnsi="Calibri" w:cs="Times New Roman"/>
                <w:color w:val="000000"/>
              </w:rPr>
            </w:pPr>
          </w:p>
          <w:p w14:paraId="559A3D05"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r w:rsidRPr="009A7F69">
              <w:rPr>
                <w:rFonts w:ascii="Calibri" w:eastAsia="Times New Roman" w:hAnsi="Calibri" w:cs="Times New Roman"/>
                <w:color w:val="000000"/>
              </w:rPr>
              <w:t>Niños</w:t>
            </w:r>
          </w:p>
        </w:tc>
        <w:tc>
          <w:tcPr>
            <w:tcW w:w="811" w:type="dxa"/>
            <w:gridSpan w:val="2"/>
            <w:tcBorders>
              <w:top w:val="nil"/>
              <w:left w:val="nil"/>
              <w:bottom w:val="single" w:sz="6" w:space="0" w:color="auto"/>
              <w:right w:val="nil"/>
            </w:tcBorders>
            <w:shd w:val="clear" w:color="auto" w:fill="auto"/>
            <w:vAlign w:val="bottom"/>
            <w:hideMark/>
          </w:tcPr>
          <w:p w14:paraId="1923DBD6"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81" w:type="dxa"/>
            <w:gridSpan w:val="3"/>
            <w:tcBorders>
              <w:top w:val="nil"/>
              <w:left w:val="nil"/>
              <w:bottom w:val="single" w:sz="6" w:space="0" w:color="auto"/>
              <w:right w:val="nil"/>
            </w:tcBorders>
            <w:shd w:val="clear" w:color="auto" w:fill="auto"/>
            <w:vAlign w:val="bottom"/>
            <w:hideMark/>
          </w:tcPr>
          <w:p w14:paraId="0FB54D41"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0" w:type="dxa"/>
            <w:tcBorders>
              <w:top w:val="nil"/>
              <w:left w:val="nil"/>
              <w:bottom w:val="single" w:sz="6" w:space="0" w:color="auto"/>
              <w:right w:val="nil"/>
            </w:tcBorders>
            <w:shd w:val="clear" w:color="auto" w:fill="auto"/>
            <w:vAlign w:val="bottom"/>
            <w:hideMark/>
          </w:tcPr>
          <w:p w14:paraId="3961660B"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204" w:type="dxa"/>
            <w:gridSpan w:val="3"/>
            <w:tcBorders>
              <w:top w:val="nil"/>
              <w:left w:val="nil"/>
              <w:bottom w:val="single" w:sz="6" w:space="0" w:color="auto"/>
              <w:right w:val="nil"/>
            </w:tcBorders>
            <w:shd w:val="clear" w:color="auto" w:fill="auto"/>
            <w:vAlign w:val="bottom"/>
            <w:hideMark/>
          </w:tcPr>
          <w:p w14:paraId="68948D02"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Times New Roman"/>
                <w:color w:val="000000"/>
              </w:rPr>
              <w:softHyphen/>
            </w:r>
            <w:r>
              <w:rPr>
                <w:rFonts w:ascii="Calibri" w:eastAsia="Times New Roman" w:hAnsi="Calibri" w:cs="Times New Roman"/>
                <w:color w:val="000000"/>
              </w:rPr>
              <w:softHyphen/>
            </w:r>
            <w:r>
              <w:rPr>
                <w:rFonts w:ascii="Calibri" w:eastAsia="Times New Roman" w:hAnsi="Calibri" w:cs="Times New Roman"/>
                <w:color w:val="000000"/>
              </w:rPr>
              <w:softHyphen/>
            </w:r>
            <w:r>
              <w:rPr>
                <w:rFonts w:ascii="Calibri" w:eastAsia="Times New Roman" w:hAnsi="Calibri" w:cs="Times New Roman"/>
                <w:color w:val="000000"/>
              </w:rPr>
              <w:softHyphen/>
            </w:r>
          </w:p>
        </w:tc>
        <w:tc>
          <w:tcPr>
            <w:tcW w:w="546" w:type="dxa"/>
            <w:gridSpan w:val="2"/>
            <w:tcBorders>
              <w:top w:val="nil"/>
              <w:left w:val="nil"/>
              <w:bottom w:val="nil"/>
              <w:right w:val="nil"/>
            </w:tcBorders>
            <w:shd w:val="clear" w:color="auto" w:fill="auto"/>
            <w:vAlign w:val="bottom"/>
            <w:hideMark/>
          </w:tcPr>
          <w:p w14:paraId="25F27DD7"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850" w:type="dxa"/>
            <w:gridSpan w:val="7"/>
            <w:tcBorders>
              <w:top w:val="nil"/>
              <w:left w:val="nil"/>
              <w:bottom w:val="single" w:sz="6" w:space="0" w:color="auto"/>
              <w:right w:val="nil"/>
            </w:tcBorders>
            <w:shd w:val="clear" w:color="auto" w:fill="auto"/>
            <w:vAlign w:val="bottom"/>
            <w:hideMark/>
          </w:tcPr>
          <w:p w14:paraId="62D25B19"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31" w:type="dxa"/>
            <w:tcBorders>
              <w:top w:val="nil"/>
              <w:left w:val="nil"/>
              <w:bottom w:val="single" w:sz="6" w:space="0" w:color="auto"/>
              <w:right w:val="nil"/>
            </w:tcBorders>
            <w:shd w:val="clear" w:color="auto" w:fill="auto"/>
            <w:vAlign w:val="bottom"/>
            <w:hideMark/>
          </w:tcPr>
          <w:p w14:paraId="3AFDBE8D"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Times New Roman"/>
                <w:color w:val="000000"/>
              </w:rPr>
              <w:t xml:space="preserve"> </w:t>
            </w:r>
          </w:p>
        </w:tc>
        <w:tc>
          <w:tcPr>
            <w:tcW w:w="560" w:type="dxa"/>
            <w:gridSpan w:val="4"/>
            <w:tcBorders>
              <w:top w:val="nil"/>
              <w:left w:val="nil"/>
              <w:bottom w:val="single" w:sz="6" w:space="0" w:color="auto"/>
              <w:right w:val="nil"/>
            </w:tcBorders>
            <w:shd w:val="clear" w:color="auto" w:fill="auto"/>
            <w:vAlign w:val="bottom"/>
            <w:hideMark/>
          </w:tcPr>
          <w:p w14:paraId="3383F35A"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1" w:type="dxa"/>
            <w:tcBorders>
              <w:top w:val="nil"/>
              <w:left w:val="nil"/>
              <w:bottom w:val="single" w:sz="6" w:space="0" w:color="auto"/>
              <w:right w:val="nil"/>
            </w:tcBorders>
            <w:shd w:val="clear" w:color="auto" w:fill="auto"/>
            <w:vAlign w:val="bottom"/>
            <w:hideMark/>
          </w:tcPr>
          <w:p w14:paraId="681B8C26"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157" w:type="dxa"/>
            <w:gridSpan w:val="4"/>
            <w:tcBorders>
              <w:top w:val="nil"/>
              <w:left w:val="nil"/>
              <w:bottom w:val="nil"/>
              <w:right w:val="nil"/>
            </w:tcBorders>
            <w:shd w:val="clear" w:color="auto" w:fill="auto"/>
            <w:vAlign w:val="bottom"/>
            <w:hideMark/>
          </w:tcPr>
          <w:p w14:paraId="03DC8073"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568A254D" w14:textId="77777777" w:rsidTr="00FE2776">
        <w:trPr>
          <w:trHeight w:val="405"/>
        </w:trPr>
        <w:tc>
          <w:tcPr>
            <w:tcW w:w="2069" w:type="dxa"/>
            <w:gridSpan w:val="8"/>
            <w:tcBorders>
              <w:top w:val="nil"/>
              <w:left w:val="nil"/>
              <w:bottom w:val="nil"/>
              <w:right w:val="nil"/>
            </w:tcBorders>
            <w:shd w:val="clear" w:color="auto" w:fill="auto"/>
            <w:vAlign w:val="bottom"/>
            <w:hideMark/>
          </w:tcPr>
          <w:p w14:paraId="388CA83C"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56" w:type="dxa"/>
            <w:gridSpan w:val="3"/>
            <w:tcBorders>
              <w:top w:val="nil"/>
              <w:left w:val="nil"/>
              <w:bottom w:val="nil"/>
              <w:right w:val="nil"/>
            </w:tcBorders>
            <w:shd w:val="clear" w:color="auto" w:fill="auto"/>
            <w:vAlign w:val="bottom"/>
            <w:hideMark/>
          </w:tcPr>
          <w:p w14:paraId="071EDCF1"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811" w:type="dxa"/>
            <w:gridSpan w:val="2"/>
            <w:tcBorders>
              <w:top w:val="single" w:sz="6" w:space="0" w:color="auto"/>
              <w:left w:val="nil"/>
              <w:bottom w:val="single" w:sz="6" w:space="0" w:color="auto"/>
              <w:right w:val="nil"/>
            </w:tcBorders>
            <w:shd w:val="clear" w:color="auto" w:fill="auto"/>
            <w:vAlign w:val="bottom"/>
            <w:hideMark/>
          </w:tcPr>
          <w:p w14:paraId="460EC68B"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81" w:type="dxa"/>
            <w:gridSpan w:val="3"/>
            <w:tcBorders>
              <w:top w:val="single" w:sz="6" w:space="0" w:color="auto"/>
              <w:left w:val="nil"/>
              <w:bottom w:val="single" w:sz="6" w:space="0" w:color="auto"/>
              <w:right w:val="nil"/>
            </w:tcBorders>
            <w:shd w:val="clear" w:color="auto" w:fill="auto"/>
            <w:vAlign w:val="bottom"/>
            <w:hideMark/>
          </w:tcPr>
          <w:p w14:paraId="3FE396CA"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0" w:type="dxa"/>
            <w:tcBorders>
              <w:top w:val="single" w:sz="6" w:space="0" w:color="auto"/>
              <w:left w:val="nil"/>
              <w:bottom w:val="single" w:sz="6" w:space="0" w:color="auto"/>
              <w:right w:val="nil"/>
            </w:tcBorders>
            <w:shd w:val="clear" w:color="auto" w:fill="auto"/>
            <w:vAlign w:val="bottom"/>
            <w:hideMark/>
          </w:tcPr>
          <w:p w14:paraId="191CAA7D"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204" w:type="dxa"/>
            <w:gridSpan w:val="3"/>
            <w:tcBorders>
              <w:top w:val="single" w:sz="6" w:space="0" w:color="auto"/>
              <w:left w:val="nil"/>
              <w:bottom w:val="single" w:sz="6" w:space="0" w:color="auto"/>
              <w:right w:val="nil"/>
            </w:tcBorders>
            <w:shd w:val="clear" w:color="auto" w:fill="auto"/>
            <w:vAlign w:val="bottom"/>
            <w:hideMark/>
          </w:tcPr>
          <w:p w14:paraId="7BC52E7C"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546" w:type="dxa"/>
            <w:gridSpan w:val="2"/>
            <w:tcBorders>
              <w:top w:val="nil"/>
              <w:left w:val="nil"/>
              <w:bottom w:val="nil"/>
              <w:right w:val="nil"/>
            </w:tcBorders>
            <w:shd w:val="clear" w:color="auto" w:fill="auto"/>
            <w:vAlign w:val="bottom"/>
            <w:hideMark/>
          </w:tcPr>
          <w:p w14:paraId="56954A46"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850" w:type="dxa"/>
            <w:gridSpan w:val="7"/>
            <w:tcBorders>
              <w:top w:val="single" w:sz="6" w:space="0" w:color="auto"/>
              <w:left w:val="nil"/>
              <w:bottom w:val="single" w:sz="6" w:space="0" w:color="auto"/>
              <w:right w:val="nil"/>
            </w:tcBorders>
            <w:shd w:val="clear" w:color="auto" w:fill="auto"/>
            <w:vAlign w:val="bottom"/>
            <w:hideMark/>
          </w:tcPr>
          <w:p w14:paraId="384F49C1"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31" w:type="dxa"/>
            <w:tcBorders>
              <w:top w:val="nil"/>
              <w:left w:val="nil"/>
              <w:bottom w:val="single" w:sz="6" w:space="0" w:color="auto"/>
              <w:right w:val="nil"/>
            </w:tcBorders>
            <w:shd w:val="clear" w:color="auto" w:fill="auto"/>
            <w:vAlign w:val="bottom"/>
            <w:hideMark/>
          </w:tcPr>
          <w:p w14:paraId="54CD4149"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560" w:type="dxa"/>
            <w:gridSpan w:val="4"/>
            <w:tcBorders>
              <w:top w:val="nil"/>
              <w:left w:val="nil"/>
              <w:bottom w:val="single" w:sz="6" w:space="0" w:color="auto"/>
              <w:right w:val="nil"/>
            </w:tcBorders>
            <w:shd w:val="clear" w:color="auto" w:fill="auto"/>
            <w:vAlign w:val="bottom"/>
            <w:hideMark/>
          </w:tcPr>
          <w:p w14:paraId="614E74FE"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1" w:type="dxa"/>
            <w:tcBorders>
              <w:top w:val="nil"/>
              <w:left w:val="nil"/>
              <w:bottom w:val="single" w:sz="6" w:space="0" w:color="auto"/>
              <w:right w:val="nil"/>
            </w:tcBorders>
            <w:shd w:val="clear" w:color="auto" w:fill="auto"/>
            <w:vAlign w:val="bottom"/>
            <w:hideMark/>
          </w:tcPr>
          <w:p w14:paraId="19EB2E8F"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157" w:type="dxa"/>
            <w:gridSpan w:val="4"/>
            <w:tcBorders>
              <w:top w:val="nil"/>
              <w:left w:val="nil"/>
              <w:bottom w:val="nil"/>
              <w:right w:val="nil"/>
            </w:tcBorders>
            <w:shd w:val="clear" w:color="auto" w:fill="auto"/>
            <w:vAlign w:val="bottom"/>
            <w:hideMark/>
          </w:tcPr>
          <w:p w14:paraId="6E65E835"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2B6F0485" w14:textId="77777777" w:rsidTr="00FE2776">
        <w:trPr>
          <w:trHeight w:val="405"/>
        </w:trPr>
        <w:tc>
          <w:tcPr>
            <w:tcW w:w="2069" w:type="dxa"/>
            <w:gridSpan w:val="8"/>
            <w:tcBorders>
              <w:top w:val="nil"/>
              <w:left w:val="nil"/>
              <w:bottom w:val="nil"/>
              <w:right w:val="nil"/>
            </w:tcBorders>
            <w:shd w:val="clear" w:color="auto" w:fill="auto"/>
            <w:vAlign w:val="bottom"/>
            <w:hideMark/>
          </w:tcPr>
          <w:p w14:paraId="0CC5D21E"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56" w:type="dxa"/>
            <w:gridSpan w:val="3"/>
            <w:tcBorders>
              <w:top w:val="nil"/>
              <w:left w:val="nil"/>
              <w:bottom w:val="nil"/>
              <w:right w:val="nil"/>
            </w:tcBorders>
            <w:shd w:val="clear" w:color="auto" w:fill="auto"/>
            <w:vAlign w:val="bottom"/>
            <w:hideMark/>
          </w:tcPr>
          <w:p w14:paraId="1C1A85E5"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811" w:type="dxa"/>
            <w:gridSpan w:val="2"/>
            <w:tcBorders>
              <w:top w:val="single" w:sz="6" w:space="0" w:color="auto"/>
              <w:left w:val="nil"/>
              <w:bottom w:val="single" w:sz="6" w:space="0" w:color="auto"/>
              <w:right w:val="nil"/>
            </w:tcBorders>
            <w:shd w:val="clear" w:color="auto" w:fill="auto"/>
            <w:vAlign w:val="bottom"/>
            <w:hideMark/>
          </w:tcPr>
          <w:p w14:paraId="408F501F"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81" w:type="dxa"/>
            <w:gridSpan w:val="3"/>
            <w:tcBorders>
              <w:top w:val="single" w:sz="6" w:space="0" w:color="auto"/>
              <w:left w:val="nil"/>
              <w:bottom w:val="single" w:sz="6" w:space="0" w:color="auto"/>
              <w:right w:val="nil"/>
            </w:tcBorders>
            <w:shd w:val="clear" w:color="auto" w:fill="auto"/>
            <w:vAlign w:val="bottom"/>
            <w:hideMark/>
          </w:tcPr>
          <w:p w14:paraId="55019C5D"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0" w:type="dxa"/>
            <w:tcBorders>
              <w:top w:val="single" w:sz="6" w:space="0" w:color="auto"/>
              <w:left w:val="nil"/>
              <w:bottom w:val="single" w:sz="6" w:space="0" w:color="auto"/>
              <w:right w:val="nil"/>
            </w:tcBorders>
            <w:shd w:val="clear" w:color="auto" w:fill="auto"/>
            <w:vAlign w:val="bottom"/>
            <w:hideMark/>
          </w:tcPr>
          <w:p w14:paraId="39D8733A"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204" w:type="dxa"/>
            <w:gridSpan w:val="3"/>
            <w:tcBorders>
              <w:top w:val="single" w:sz="6" w:space="0" w:color="auto"/>
              <w:left w:val="nil"/>
              <w:bottom w:val="single" w:sz="6" w:space="0" w:color="auto"/>
              <w:right w:val="nil"/>
            </w:tcBorders>
            <w:shd w:val="clear" w:color="auto" w:fill="auto"/>
            <w:vAlign w:val="bottom"/>
            <w:hideMark/>
          </w:tcPr>
          <w:p w14:paraId="3FC950F0"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546" w:type="dxa"/>
            <w:gridSpan w:val="2"/>
            <w:tcBorders>
              <w:top w:val="nil"/>
              <w:left w:val="nil"/>
              <w:bottom w:val="nil"/>
              <w:right w:val="nil"/>
            </w:tcBorders>
            <w:shd w:val="clear" w:color="auto" w:fill="auto"/>
            <w:vAlign w:val="bottom"/>
            <w:hideMark/>
          </w:tcPr>
          <w:p w14:paraId="2932CB00"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850" w:type="dxa"/>
            <w:gridSpan w:val="7"/>
            <w:tcBorders>
              <w:top w:val="single" w:sz="6" w:space="0" w:color="auto"/>
              <w:left w:val="nil"/>
              <w:bottom w:val="single" w:sz="6" w:space="0" w:color="auto"/>
              <w:right w:val="nil"/>
            </w:tcBorders>
            <w:shd w:val="clear" w:color="auto" w:fill="auto"/>
            <w:vAlign w:val="bottom"/>
            <w:hideMark/>
          </w:tcPr>
          <w:p w14:paraId="1CA2813D"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31" w:type="dxa"/>
            <w:tcBorders>
              <w:top w:val="nil"/>
              <w:left w:val="nil"/>
              <w:bottom w:val="single" w:sz="6" w:space="0" w:color="auto"/>
              <w:right w:val="nil"/>
            </w:tcBorders>
            <w:shd w:val="clear" w:color="auto" w:fill="auto"/>
            <w:vAlign w:val="bottom"/>
            <w:hideMark/>
          </w:tcPr>
          <w:p w14:paraId="2144CA84"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560" w:type="dxa"/>
            <w:gridSpan w:val="4"/>
            <w:tcBorders>
              <w:top w:val="nil"/>
              <w:left w:val="nil"/>
              <w:bottom w:val="single" w:sz="6" w:space="0" w:color="auto"/>
              <w:right w:val="nil"/>
            </w:tcBorders>
            <w:shd w:val="clear" w:color="auto" w:fill="auto"/>
            <w:vAlign w:val="bottom"/>
            <w:hideMark/>
          </w:tcPr>
          <w:p w14:paraId="6719FD1F"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1" w:type="dxa"/>
            <w:tcBorders>
              <w:top w:val="nil"/>
              <w:left w:val="nil"/>
              <w:bottom w:val="single" w:sz="6" w:space="0" w:color="auto"/>
              <w:right w:val="nil"/>
            </w:tcBorders>
            <w:shd w:val="clear" w:color="auto" w:fill="auto"/>
            <w:vAlign w:val="bottom"/>
            <w:hideMark/>
          </w:tcPr>
          <w:p w14:paraId="6B107FED"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157" w:type="dxa"/>
            <w:gridSpan w:val="4"/>
            <w:tcBorders>
              <w:top w:val="nil"/>
              <w:left w:val="nil"/>
              <w:bottom w:val="nil"/>
              <w:right w:val="nil"/>
            </w:tcBorders>
            <w:shd w:val="clear" w:color="auto" w:fill="auto"/>
            <w:vAlign w:val="bottom"/>
            <w:hideMark/>
          </w:tcPr>
          <w:p w14:paraId="730895FD"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107967A4" w14:textId="77777777" w:rsidTr="00FE2776">
        <w:trPr>
          <w:trHeight w:val="405"/>
        </w:trPr>
        <w:tc>
          <w:tcPr>
            <w:tcW w:w="2069" w:type="dxa"/>
            <w:gridSpan w:val="8"/>
            <w:tcBorders>
              <w:top w:val="nil"/>
              <w:left w:val="nil"/>
              <w:bottom w:val="nil"/>
              <w:right w:val="nil"/>
            </w:tcBorders>
            <w:shd w:val="clear" w:color="auto" w:fill="auto"/>
            <w:vAlign w:val="bottom"/>
            <w:hideMark/>
          </w:tcPr>
          <w:p w14:paraId="5D0D34A9"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56" w:type="dxa"/>
            <w:gridSpan w:val="3"/>
            <w:tcBorders>
              <w:top w:val="nil"/>
              <w:left w:val="nil"/>
              <w:bottom w:val="nil"/>
              <w:right w:val="nil"/>
            </w:tcBorders>
            <w:shd w:val="clear" w:color="auto" w:fill="auto"/>
            <w:vAlign w:val="bottom"/>
            <w:hideMark/>
          </w:tcPr>
          <w:p w14:paraId="5EAA2922"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811" w:type="dxa"/>
            <w:gridSpan w:val="2"/>
            <w:tcBorders>
              <w:top w:val="single" w:sz="6" w:space="0" w:color="auto"/>
              <w:left w:val="nil"/>
              <w:bottom w:val="single" w:sz="6" w:space="0" w:color="auto"/>
              <w:right w:val="nil"/>
            </w:tcBorders>
            <w:shd w:val="clear" w:color="auto" w:fill="auto"/>
            <w:vAlign w:val="bottom"/>
            <w:hideMark/>
          </w:tcPr>
          <w:p w14:paraId="40F8F337"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81" w:type="dxa"/>
            <w:gridSpan w:val="3"/>
            <w:tcBorders>
              <w:top w:val="single" w:sz="6" w:space="0" w:color="auto"/>
              <w:left w:val="nil"/>
              <w:bottom w:val="single" w:sz="6" w:space="0" w:color="auto"/>
              <w:right w:val="nil"/>
            </w:tcBorders>
            <w:shd w:val="clear" w:color="auto" w:fill="auto"/>
            <w:vAlign w:val="bottom"/>
            <w:hideMark/>
          </w:tcPr>
          <w:p w14:paraId="2997541B"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0" w:type="dxa"/>
            <w:tcBorders>
              <w:top w:val="single" w:sz="6" w:space="0" w:color="auto"/>
              <w:left w:val="nil"/>
              <w:bottom w:val="single" w:sz="6" w:space="0" w:color="auto"/>
              <w:right w:val="nil"/>
            </w:tcBorders>
            <w:shd w:val="clear" w:color="auto" w:fill="auto"/>
            <w:vAlign w:val="bottom"/>
            <w:hideMark/>
          </w:tcPr>
          <w:p w14:paraId="2D826275"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204" w:type="dxa"/>
            <w:gridSpan w:val="3"/>
            <w:tcBorders>
              <w:top w:val="single" w:sz="6" w:space="0" w:color="auto"/>
              <w:left w:val="nil"/>
              <w:bottom w:val="single" w:sz="6" w:space="0" w:color="auto"/>
              <w:right w:val="nil"/>
            </w:tcBorders>
            <w:shd w:val="clear" w:color="auto" w:fill="auto"/>
            <w:vAlign w:val="bottom"/>
            <w:hideMark/>
          </w:tcPr>
          <w:p w14:paraId="7E07E363"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546" w:type="dxa"/>
            <w:gridSpan w:val="2"/>
            <w:tcBorders>
              <w:top w:val="nil"/>
              <w:left w:val="nil"/>
              <w:bottom w:val="nil"/>
              <w:right w:val="nil"/>
            </w:tcBorders>
            <w:shd w:val="clear" w:color="auto" w:fill="auto"/>
            <w:vAlign w:val="bottom"/>
            <w:hideMark/>
          </w:tcPr>
          <w:p w14:paraId="0FAB58B6"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850" w:type="dxa"/>
            <w:gridSpan w:val="7"/>
            <w:tcBorders>
              <w:top w:val="single" w:sz="6" w:space="0" w:color="auto"/>
              <w:left w:val="nil"/>
              <w:bottom w:val="single" w:sz="6" w:space="0" w:color="auto"/>
              <w:right w:val="nil"/>
            </w:tcBorders>
            <w:shd w:val="clear" w:color="auto" w:fill="auto"/>
            <w:vAlign w:val="bottom"/>
            <w:hideMark/>
          </w:tcPr>
          <w:p w14:paraId="3B76E874"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31" w:type="dxa"/>
            <w:tcBorders>
              <w:top w:val="nil"/>
              <w:left w:val="nil"/>
              <w:bottom w:val="single" w:sz="6" w:space="0" w:color="auto"/>
              <w:right w:val="nil"/>
            </w:tcBorders>
            <w:shd w:val="clear" w:color="auto" w:fill="auto"/>
            <w:vAlign w:val="bottom"/>
            <w:hideMark/>
          </w:tcPr>
          <w:p w14:paraId="5BC075AB"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560" w:type="dxa"/>
            <w:gridSpan w:val="4"/>
            <w:tcBorders>
              <w:top w:val="nil"/>
              <w:left w:val="nil"/>
              <w:bottom w:val="single" w:sz="6" w:space="0" w:color="auto"/>
              <w:right w:val="nil"/>
            </w:tcBorders>
            <w:shd w:val="clear" w:color="auto" w:fill="auto"/>
            <w:vAlign w:val="bottom"/>
            <w:hideMark/>
          </w:tcPr>
          <w:p w14:paraId="016EFE90"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1" w:type="dxa"/>
            <w:tcBorders>
              <w:top w:val="nil"/>
              <w:left w:val="nil"/>
              <w:bottom w:val="single" w:sz="6" w:space="0" w:color="auto"/>
              <w:right w:val="nil"/>
            </w:tcBorders>
            <w:shd w:val="clear" w:color="auto" w:fill="auto"/>
            <w:vAlign w:val="bottom"/>
            <w:hideMark/>
          </w:tcPr>
          <w:p w14:paraId="1A287AD6"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157" w:type="dxa"/>
            <w:gridSpan w:val="4"/>
            <w:tcBorders>
              <w:top w:val="nil"/>
              <w:left w:val="nil"/>
              <w:bottom w:val="nil"/>
              <w:right w:val="nil"/>
            </w:tcBorders>
            <w:shd w:val="clear" w:color="auto" w:fill="auto"/>
            <w:vAlign w:val="bottom"/>
            <w:hideMark/>
          </w:tcPr>
          <w:p w14:paraId="1DFD10C7"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6CFFFC78" w14:textId="77777777" w:rsidTr="00FE2776">
        <w:trPr>
          <w:gridAfter w:val="1"/>
          <w:wAfter w:w="106" w:type="dxa"/>
          <w:trHeight w:val="870"/>
        </w:trPr>
        <w:tc>
          <w:tcPr>
            <w:tcW w:w="11070" w:type="dxa"/>
            <w:gridSpan w:val="38"/>
            <w:tcBorders>
              <w:top w:val="nil"/>
              <w:left w:val="nil"/>
              <w:bottom w:val="nil"/>
              <w:right w:val="nil"/>
            </w:tcBorders>
            <w:shd w:val="clear" w:color="auto" w:fill="auto"/>
            <w:vAlign w:val="bottom"/>
            <w:hideMark/>
          </w:tcPr>
          <w:p w14:paraId="1C89C966"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r w:rsidRPr="009A7F69">
              <w:rPr>
                <w:rFonts w:ascii="Times New Roman" w:eastAsia="Times New Roman" w:hAnsi="Times New Roman" w:cs="Times New Roman"/>
                <w:b/>
                <w:bCs/>
                <w:color w:val="000000"/>
                <w:sz w:val="20"/>
                <w:szCs w:val="20"/>
              </w:rPr>
              <w:t>Declaro que me gustaría inscribirme en el programa ECS. He leído y entiendo los términos de este acuerdo de inscripción que se enumeran al dorso de este formulario. Entiendo que esta membresía no es un seguro médico, pero por contrato me permite acceder a una lista de tarifas con descuento para los servicios que recibo en esta oficina que es miembro del programa ECS.</w:t>
            </w:r>
          </w:p>
        </w:tc>
      </w:tr>
      <w:tr w:rsidR="00680340" w:rsidRPr="009A7F69" w14:paraId="61C2B40C" w14:textId="77777777" w:rsidTr="00FE2776">
        <w:trPr>
          <w:gridAfter w:val="1"/>
          <w:wAfter w:w="106" w:type="dxa"/>
          <w:trHeight w:val="300"/>
        </w:trPr>
        <w:tc>
          <w:tcPr>
            <w:tcW w:w="2069" w:type="dxa"/>
            <w:gridSpan w:val="8"/>
            <w:tcBorders>
              <w:top w:val="nil"/>
              <w:left w:val="nil"/>
              <w:bottom w:val="nil"/>
              <w:right w:val="nil"/>
            </w:tcBorders>
            <w:shd w:val="clear" w:color="auto" w:fill="auto"/>
            <w:vAlign w:val="bottom"/>
            <w:hideMark/>
          </w:tcPr>
          <w:p w14:paraId="338588CF"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767" w:type="dxa"/>
            <w:gridSpan w:val="5"/>
            <w:tcBorders>
              <w:top w:val="nil"/>
              <w:left w:val="nil"/>
              <w:bottom w:val="nil"/>
              <w:right w:val="nil"/>
            </w:tcBorders>
            <w:shd w:val="clear" w:color="auto" w:fill="auto"/>
            <w:vAlign w:val="bottom"/>
            <w:hideMark/>
          </w:tcPr>
          <w:p w14:paraId="24DE3D26"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68" w:type="dxa"/>
            <w:gridSpan w:val="2"/>
            <w:tcBorders>
              <w:top w:val="nil"/>
              <w:left w:val="nil"/>
              <w:bottom w:val="nil"/>
              <w:right w:val="nil"/>
            </w:tcBorders>
            <w:shd w:val="clear" w:color="auto" w:fill="auto"/>
            <w:vAlign w:val="bottom"/>
            <w:hideMark/>
          </w:tcPr>
          <w:p w14:paraId="7CDCAD5F"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13" w:type="dxa"/>
            <w:tcBorders>
              <w:top w:val="nil"/>
              <w:left w:val="nil"/>
              <w:bottom w:val="nil"/>
              <w:right w:val="nil"/>
            </w:tcBorders>
            <w:shd w:val="clear" w:color="auto" w:fill="auto"/>
            <w:vAlign w:val="bottom"/>
            <w:hideMark/>
          </w:tcPr>
          <w:p w14:paraId="38F41C29"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023" w:type="dxa"/>
            <w:gridSpan w:val="3"/>
            <w:tcBorders>
              <w:top w:val="nil"/>
              <w:left w:val="nil"/>
              <w:bottom w:val="nil"/>
              <w:right w:val="nil"/>
            </w:tcBorders>
            <w:shd w:val="clear" w:color="auto" w:fill="auto"/>
            <w:vAlign w:val="bottom"/>
            <w:hideMark/>
          </w:tcPr>
          <w:p w14:paraId="07E9141C"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306" w:type="dxa"/>
            <w:gridSpan w:val="7"/>
            <w:tcBorders>
              <w:top w:val="nil"/>
              <w:left w:val="nil"/>
              <w:bottom w:val="nil"/>
              <w:right w:val="nil"/>
            </w:tcBorders>
            <w:shd w:val="clear" w:color="auto" w:fill="auto"/>
            <w:vAlign w:val="bottom"/>
            <w:hideMark/>
          </w:tcPr>
          <w:p w14:paraId="13B52707"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0" w:type="dxa"/>
            <w:tcBorders>
              <w:top w:val="nil"/>
              <w:left w:val="nil"/>
              <w:bottom w:val="nil"/>
              <w:right w:val="nil"/>
            </w:tcBorders>
            <w:shd w:val="clear" w:color="auto" w:fill="auto"/>
            <w:vAlign w:val="bottom"/>
            <w:hideMark/>
          </w:tcPr>
          <w:p w14:paraId="27A6FB81"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632" w:type="dxa"/>
            <w:gridSpan w:val="3"/>
            <w:tcBorders>
              <w:top w:val="nil"/>
              <w:left w:val="nil"/>
              <w:bottom w:val="nil"/>
              <w:right w:val="nil"/>
            </w:tcBorders>
            <w:shd w:val="clear" w:color="auto" w:fill="auto"/>
            <w:vAlign w:val="bottom"/>
            <w:hideMark/>
          </w:tcPr>
          <w:p w14:paraId="4C0B5409"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0" w:type="dxa"/>
            <w:tcBorders>
              <w:top w:val="nil"/>
              <w:left w:val="nil"/>
              <w:bottom w:val="nil"/>
              <w:right w:val="nil"/>
            </w:tcBorders>
            <w:shd w:val="clear" w:color="auto" w:fill="auto"/>
            <w:vAlign w:val="bottom"/>
            <w:hideMark/>
          </w:tcPr>
          <w:p w14:paraId="69A3C4BE"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341" w:type="dxa"/>
            <w:tcBorders>
              <w:top w:val="nil"/>
              <w:left w:val="nil"/>
              <w:bottom w:val="nil"/>
              <w:right w:val="nil"/>
            </w:tcBorders>
            <w:shd w:val="clear" w:color="auto" w:fill="auto"/>
            <w:vAlign w:val="bottom"/>
            <w:hideMark/>
          </w:tcPr>
          <w:p w14:paraId="4ABFA74E"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341" w:type="dxa"/>
            <w:gridSpan w:val="6"/>
            <w:tcBorders>
              <w:top w:val="nil"/>
              <w:left w:val="nil"/>
              <w:bottom w:val="nil"/>
              <w:right w:val="nil"/>
            </w:tcBorders>
            <w:shd w:val="clear" w:color="auto" w:fill="auto"/>
            <w:vAlign w:val="bottom"/>
            <w:hideMark/>
          </w:tcPr>
          <w:p w14:paraId="358245F6"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0B9B48FC" w14:textId="77777777" w:rsidTr="00FE2776">
        <w:trPr>
          <w:gridAfter w:val="1"/>
          <w:wAfter w:w="106" w:type="dxa"/>
          <w:trHeight w:val="300"/>
        </w:trPr>
        <w:tc>
          <w:tcPr>
            <w:tcW w:w="2069" w:type="dxa"/>
            <w:gridSpan w:val="8"/>
            <w:tcBorders>
              <w:top w:val="nil"/>
              <w:left w:val="nil"/>
              <w:bottom w:val="single" w:sz="6" w:space="0" w:color="auto"/>
              <w:right w:val="nil"/>
            </w:tcBorders>
            <w:shd w:val="clear" w:color="auto" w:fill="auto"/>
            <w:vAlign w:val="bottom"/>
            <w:hideMark/>
          </w:tcPr>
          <w:p w14:paraId="05822DB8"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767" w:type="dxa"/>
            <w:gridSpan w:val="5"/>
            <w:tcBorders>
              <w:top w:val="nil"/>
              <w:left w:val="nil"/>
              <w:bottom w:val="single" w:sz="6" w:space="0" w:color="auto"/>
              <w:right w:val="nil"/>
            </w:tcBorders>
            <w:shd w:val="clear" w:color="auto" w:fill="auto"/>
            <w:vAlign w:val="bottom"/>
            <w:hideMark/>
          </w:tcPr>
          <w:p w14:paraId="6E209AE5"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68" w:type="dxa"/>
            <w:gridSpan w:val="2"/>
            <w:tcBorders>
              <w:top w:val="nil"/>
              <w:left w:val="nil"/>
              <w:bottom w:val="single" w:sz="6" w:space="0" w:color="auto"/>
              <w:right w:val="nil"/>
            </w:tcBorders>
            <w:shd w:val="clear" w:color="auto" w:fill="auto"/>
            <w:vAlign w:val="bottom"/>
            <w:hideMark/>
          </w:tcPr>
          <w:p w14:paraId="73E34617"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13" w:type="dxa"/>
            <w:tcBorders>
              <w:top w:val="nil"/>
              <w:left w:val="nil"/>
              <w:bottom w:val="nil"/>
              <w:right w:val="nil"/>
            </w:tcBorders>
            <w:shd w:val="clear" w:color="auto" w:fill="auto"/>
            <w:vAlign w:val="bottom"/>
            <w:hideMark/>
          </w:tcPr>
          <w:p w14:paraId="7104C6C8"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023" w:type="dxa"/>
            <w:gridSpan w:val="3"/>
            <w:tcBorders>
              <w:top w:val="nil"/>
              <w:left w:val="nil"/>
              <w:bottom w:val="single" w:sz="6" w:space="0" w:color="auto"/>
              <w:right w:val="nil"/>
            </w:tcBorders>
            <w:shd w:val="clear" w:color="auto" w:fill="auto"/>
            <w:vAlign w:val="bottom"/>
            <w:hideMark/>
          </w:tcPr>
          <w:p w14:paraId="5F4ACC2F"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306" w:type="dxa"/>
            <w:gridSpan w:val="7"/>
            <w:tcBorders>
              <w:top w:val="nil"/>
              <w:left w:val="nil"/>
              <w:bottom w:val="single" w:sz="6" w:space="0" w:color="auto"/>
              <w:right w:val="nil"/>
            </w:tcBorders>
            <w:shd w:val="clear" w:color="auto" w:fill="auto"/>
            <w:vAlign w:val="bottom"/>
            <w:hideMark/>
          </w:tcPr>
          <w:p w14:paraId="538805B5"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0" w:type="dxa"/>
            <w:tcBorders>
              <w:top w:val="nil"/>
              <w:left w:val="nil"/>
              <w:bottom w:val="single" w:sz="6" w:space="0" w:color="auto"/>
              <w:right w:val="nil"/>
            </w:tcBorders>
            <w:shd w:val="clear" w:color="auto" w:fill="auto"/>
            <w:vAlign w:val="bottom"/>
            <w:hideMark/>
          </w:tcPr>
          <w:p w14:paraId="244FDA68"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632" w:type="dxa"/>
            <w:gridSpan w:val="3"/>
            <w:tcBorders>
              <w:top w:val="nil"/>
              <w:left w:val="nil"/>
              <w:bottom w:val="single" w:sz="6" w:space="0" w:color="auto"/>
              <w:right w:val="nil"/>
            </w:tcBorders>
            <w:shd w:val="clear" w:color="auto" w:fill="auto"/>
            <w:vAlign w:val="bottom"/>
            <w:hideMark/>
          </w:tcPr>
          <w:p w14:paraId="267A7F9B"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0" w:type="dxa"/>
            <w:tcBorders>
              <w:top w:val="nil"/>
              <w:left w:val="nil"/>
              <w:bottom w:val="nil"/>
              <w:right w:val="nil"/>
            </w:tcBorders>
            <w:shd w:val="clear" w:color="auto" w:fill="auto"/>
            <w:vAlign w:val="bottom"/>
            <w:hideMark/>
          </w:tcPr>
          <w:p w14:paraId="447E1D26"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341" w:type="dxa"/>
            <w:tcBorders>
              <w:top w:val="nil"/>
              <w:left w:val="nil"/>
              <w:bottom w:val="nil"/>
              <w:right w:val="nil"/>
            </w:tcBorders>
            <w:shd w:val="clear" w:color="auto" w:fill="auto"/>
            <w:vAlign w:val="bottom"/>
            <w:hideMark/>
          </w:tcPr>
          <w:p w14:paraId="35310B5B"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341" w:type="dxa"/>
            <w:gridSpan w:val="6"/>
            <w:tcBorders>
              <w:top w:val="nil"/>
              <w:left w:val="nil"/>
              <w:bottom w:val="single" w:sz="6" w:space="0" w:color="auto"/>
              <w:right w:val="nil"/>
            </w:tcBorders>
            <w:shd w:val="clear" w:color="auto" w:fill="auto"/>
            <w:vAlign w:val="bottom"/>
            <w:hideMark/>
          </w:tcPr>
          <w:p w14:paraId="358D5FA7"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12C26EFF" w14:textId="77777777" w:rsidTr="00FE2776">
        <w:trPr>
          <w:trHeight w:val="300"/>
        </w:trPr>
        <w:tc>
          <w:tcPr>
            <w:tcW w:w="4317" w:type="dxa"/>
            <w:gridSpan w:val="16"/>
            <w:tcBorders>
              <w:top w:val="single" w:sz="6" w:space="0" w:color="auto"/>
              <w:left w:val="nil"/>
              <w:bottom w:val="nil"/>
              <w:right w:val="nil"/>
            </w:tcBorders>
            <w:shd w:val="clear" w:color="auto" w:fill="auto"/>
            <w:vAlign w:val="bottom"/>
            <w:hideMark/>
          </w:tcPr>
          <w:p w14:paraId="5F4BB1AE" w14:textId="77777777" w:rsidR="00680340" w:rsidRPr="009A7F69" w:rsidRDefault="00680340" w:rsidP="00680340">
            <w:pPr>
              <w:spacing w:after="0" w:line="240" w:lineRule="auto"/>
              <w:jc w:val="center"/>
              <w:textAlignment w:val="baseline"/>
              <w:rPr>
                <w:rFonts w:ascii="Times New Roman" w:eastAsia="Times New Roman" w:hAnsi="Times New Roman" w:cs="Times New Roman"/>
                <w:sz w:val="24"/>
                <w:szCs w:val="24"/>
              </w:rPr>
            </w:pPr>
            <w:r w:rsidRPr="009A7F69">
              <w:rPr>
                <w:rFonts w:ascii="Calibri" w:eastAsia="Times New Roman" w:hAnsi="Calibri" w:cs="Times New Roman"/>
                <w:color w:val="000000"/>
              </w:rPr>
              <w:t>Nombre en letra de imprenta</w:t>
            </w:r>
          </w:p>
        </w:tc>
        <w:tc>
          <w:tcPr>
            <w:tcW w:w="20" w:type="dxa"/>
            <w:tcBorders>
              <w:top w:val="nil"/>
              <w:left w:val="nil"/>
              <w:bottom w:val="nil"/>
              <w:right w:val="nil"/>
            </w:tcBorders>
            <w:shd w:val="clear" w:color="auto" w:fill="auto"/>
            <w:vAlign w:val="bottom"/>
            <w:hideMark/>
          </w:tcPr>
          <w:p w14:paraId="75EC3AA5" w14:textId="77777777" w:rsidR="00680340" w:rsidRPr="009A7F69" w:rsidRDefault="00680340" w:rsidP="00680340">
            <w:pPr>
              <w:spacing w:after="0" w:line="240" w:lineRule="auto"/>
              <w:jc w:val="center"/>
              <w:textAlignment w:val="baseline"/>
              <w:rPr>
                <w:rFonts w:ascii="Times New Roman" w:eastAsia="Times New Roman" w:hAnsi="Times New Roman" w:cs="Times New Roman"/>
                <w:sz w:val="24"/>
                <w:szCs w:val="24"/>
              </w:rPr>
            </w:pPr>
          </w:p>
        </w:tc>
        <w:tc>
          <w:tcPr>
            <w:tcW w:w="4031" w:type="dxa"/>
            <w:gridSpan w:val="13"/>
            <w:tcBorders>
              <w:top w:val="single" w:sz="6" w:space="0" w:color="auto"/>
              <w:left w:val="nil"/>
              <w:bottom w:val="nil"/>
              <w:right w:val="nil"/>
            </w:tcBorders>
            <w:shd w:val="clear" w:color="auto" w:fill="auto"/>
            <w:vAlign w:val="bottom"/>
            <w:hideMark/>
          </w:tcPr>
          <w:p w14:paraId="0292D55D" w14:textId="77777777" w:rsidR="00680340" w:rsidRPr="009A7F69" w:rsidRDefault="00680340" w:rsidP="00680340">
            <w:pPr>
              <w:spacing w:after="0" w:line="240" w:lineRule="auto"/>
              <w:jc w:val="center"/>
              <w:textAlignment w:val="baseline"/>
              <w:rPr>
                <w:rFonts w:ascii="Times New Roman" w:eastAsia="Times New Roman" w:hAnsi="Times New Roman" w:cs="Times New Roman"/>
                <w:sz w:val="24"/>
                <w:szCs w:val="24"/>
              </w:rPr>
            </w:pPr>
            <w:r w:rsidRPr="009A7F69">
              <w:rPr>
                <w:rFonts w:ascii="Calibri" w:eastAsia="Times New Roman" w:hAnsi="Calibri" w:cs="Times New Roman"/>
                <w:color w:val="000000"/>
              </w:rPr>
              <w:t>Firma</w:t>
            </w:r>
          </w:p>
        </w:tc>
        <w:tc>
          <w:tcPr>
            <w:tcW w:w="560" w:type="dxa"/>
            <w:gridSpan w:val="4"/>
            <w:tcBorders>
              <w:top w:val="nil"/>
              <w:left w:val="nil"/>
              <w:bottom w:val="nil"/>
              <w:right w:val="nil"/>
            </w:tcBorders>
            <w:shd w:val="clear" w:color="auto" w:fill="auto"/>
            <w:vAlign w:val="bottom"/>
            <w:hideMark/>
          </w:tcPr>
          <w:p w14:paraId="5610095B" w14:textId="77777777" w:rsidR="00680340" w:rsidRPr="009A7F69" w:rsidRDefault="00680340" w:rsidP="00680340">
            <w:pPr>
              <w:spacing w:after="0" w:line="240" w:lineRule="auto"/>
              <w:jc w:val="center"/>
              <w:textAlignment w:val="baseline"/>
              <w:rPr>
                <w:rFonts w:ascii="Times New Roman" w:eastAsia="Times New Roman" w:hAnsi="Times New Roman" w:cs="Times New Roman"/>
                <w:sz w:val="24"/>
                <w:szCs w:val="24"/>
              </w:rPr>
            </w:pPr>
          </w:p>
        </w:tc>
        <w:tc>
          <w:tcPr>
            <w:tcW w:w="91" w:type="dxa"/>
            <w:tcBorders>
              <w:top w:val="nil"/>
              <w:left w:val="nil"/>
              <w:bottom w:val="nil"/>
              <w:right w:val="nil"/>
            </w:tcBorders>
            <w:shd w:val="clear" w:color="auto" w:fill="auto"/>
            <w:vAlign w:val="bottom"/>
            <w:hideMark/>
          </w:tcPr>
          <w:p w14:paraId="4043C738"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157" w:type="dxa"/>
            <w:gridSpan w:val="4"/>
            <w:tcBorders>
              <w:top w:val="nil"/>
              <w:left w:val="nil"/>
              <w:bottom w:val="nil"/>
              <w:right w:val="nil"/>
            </w:tcBorders>
            <w:shd w:val="clear" w:color="auto" w:fill="auto"/>
            <w:vAlign w:val="bottom"/>
            <w:hideMark/>
          </w:tcPr>
          <w:p w14:paraId="033E940D" w14:textId="77777777" w:rsidR="00680340" w:rsidRPr="009A7F69" w:rsidRDefault="00680340" w:rsidP="00680340">
            <w:pPr>
              <w:spacing w:after="0" w:line="240" w:lineRule="auto"/>
              <w:jc w:val="center"/>
              <w:textAlignment w:val="baseline"/>
              <w:rPr>
                <w:rFonts w:ascii="Times New Roman" w:eastAsia="Times New Roman" w:hAnsi="Times New Roman" w:cs="Times New Roman"/>
                <w:sz w:val="24"/>
                <w:szCs w:val="24"/>
              </w:rPr>
            </w:pPr>
            <w:r w:rsidRPr="009A7F69">
              <w:rPr>
                <w:rFonts w:ascii="Calibri" w:eastAsia="Times New Roman" w:hAnsi="Calibri" w:cs="Times New Roman"/>
                <w:color w:val="000000"/>
              </w:rPr>
              <w:t>Fecha</w:t>
            </w:r>
          </w:p>
        </w:tc>
      </w:tr>
      <w:tr w:rsidR="00680340" w:rsidRPr="009A7F69" w14:paraId="5980ABDE" w14:textId="77777777" w:rsidTr="00FE2776">
        <w:trPr>
          <w:gridAfter w:val="1"/>
          <w:wAfter w:w="106" w:type="dxa"/>
          <w:trHeight w:val="300"/>
        </w:trPr>
        <w:tc>
          <w:tcPr>
            <w:tcW w:w="2069" w:type="dxa"/>
            <w:gridSpan w:val="8"/>
            <w:tcBorders>
              <w:top w:val="nil"/>
              <w:left w:val="nil"/>
              <w:bottom w:val="double" w:sz="6" w:space="0" w:color="auto"/>
              <w:right w:val="nil"/>
            </w:tcBorders>
            <w:shd w:val="clear" w:color="auto" w:fill="auto"/>
            <w:vAlign w:val="bottom"/>
            <w:hideMark/>
          </w:tcPr>
          <w:p w14:paraId="4828EFED" w14:textId="77777777" w:rsidR="00680340" w:rsidRPr="009A7F69" w:rsidRDefault="00680340" w:rsidP="00680340">
            <w:pPr>
              <w:spacing w:after="0" w:line="240" w:lineRule="auto"/>
              <w:jc w:val="right"/>
              <w:textAlignment w:val="baseline"/>
              <w:rPr>
                <w:rFonts w:ascii="Times New Roman" w:eastAsia="Times New Roman" w:hAnsi="Times New Roman" w:cs="Times New Roman"/>
                <w:sz w:val="24"/>
                <w:szCs w:val="24"/>
              </w:rPr>
            </w:pPr>
          </w:p>
        </w:tc>
        <w:tc>
          <w:tcPr>
            <w:tcW w:w="9001" w:type="dxa"/>
            <w:gridSpan w:val="30"/>
            <w:tcBorders>
              <w:top w:val="nil"/>
              <w:left w:val="nil"/>
              <w:bottom w:val="double" w:sz="6" w:space="0" w:color="auto"/>
              <w:right w:val="nil"/>
            </w:tcBorders>
            <w:shd w:val="clear" w:color="auto" w:fill="auto"/>
            <w:vAlign w:val="bottom"/>
            <w:hideMark/>
          </w:tcPr>
          <w:p w14:paraId="658925EC"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63ED874E" w14:textId="77777777" w:rsidTr="00FE2776">
        <w:trPr>
          <w:gridAfter w:val="4"/>
          <w:wAfter w:w="2157" w:type="dxa"/>
          <w:trHeight w:val="300"/>
        </w:trPr>
        <w:tc>
          <w:tcPr>
            <w:tcW w:w="1859" w:type="dxa"/>
            <w:gridSpan w:val="7"/>
            <w:tcBorders>
              <w:top w:val="nil"/>
              <w:left w:val="nil"/>
              <w:bottom w:val="nil"/>
              <w:right w:val="nil"/>
            </w:tcBorders>
            <w:shd w:val="clear" w:color="auto" w:fill="auto"/>
            <w:vAlign w:val="bottom"/>
            <w:hideMark/>
          </w:tcPr>
          <w:p w14:paraId="384E5B62"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39" w:type="dxa"/>
            <w:gridSpan w:val="3"/>
            <w:tcBorders>
              <w:top w:val="nil"/>
              <w:left w:val="nil"/>
              <w:bottom w:val="nil"/>
              <w:right w:val="nil"/>
            </w:tcBorders>
            <w:shd w:val="clear" w:color="auto" w:fill="auto"/>
            <w:vAlign w:val="bottom"/>
            <w:hideMark/>
          </w:tcPr>
          <w:p w14:paraId="3114A27B"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046" w:type="dxa"/>
            <w:gridSpan w:val="2"/>
            <w:tcBorders>
              <w:top w:val="nil"/>
              <w:left w:val="nil"/>
              <w:bottom w:val="nil"/>
              <w:right w:val="nil"/>
            </w:tcBorders>
            <w:shd w:val="clear" w:color="auto" w:fill="auto"/>
            <w:vAlign w:val="bottom"/>
            <w:hideMark/>
          </w:tcPr>
          <w:p w14:paraId="7FAA2764"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636" w:type="dxa"/>
            <w:gridSpan w:val="6"/>
            <w:tcBorders>
              <w:top w:val="nil"/>
              <w:left w:val="nil"/>
              <w:bottom w:val="nil"/>
              <w:right w:val="nil"/>
            </w:tcBorders>
            <w:shd w:val="clear" w:color="auto" w:fill="auto"/>
            <w:vAlign w:val="bottom"/>
            <w:hideMark/>
          </w:tcPr>
          <w:p w14:paraId="3DB617F2"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auto"/>
            <w:vAlign w:val="bottom"/>
            <w:hideMark/>
          </w:tcPr>
          <w:p w14:paraId="0DC1790E"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735" w:type="dxa"/>
            <w:gridSpan w:val="2"/>
            <w:tcBorders>
              <w:top w:val="nil"/>
              <w:left w:val="nil"/>
              <w:bottom w:val="nil"/>
              <w:right w:val="nil"/>
            </w:tcBorders>
            <w:shd w:val="clear" w:color="auto" w:fill="auto"/>
            <w:vAlign w:val="bottom"/>
            <w:hideMark/>
          </w:tcPr>
          <w:p w14:paraId="524DD544"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50" w:type="dxa"/>
            <w:gridSpan w:val="3"/>
            <w:tcBorders>
              <w:top w:val="nil"/>
              <w:left w:val="nil"/>
              <w:bottom w:val="nil"/>
              <w:right w:val="nil"/>
            </w:tcBorders>
            <w:shd w:val="clear" w:color="auto" w:fill="auto"/>
            <w:vAlign w:val="bottom"/>
            <w:hideMark/>
          </w:tcPr>
          <w:p w14:paraId="0EFB80FA"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10" w:type="dxa"/>
            <w:tcBorders>
              <w:top w:val="nil"/>
              <w:left w:val="nil"/>
              <w:bottom w:val="nil"/>
              <w:right w:val="nil"/>
            </w:tcBorders>
            <w:shd w:val="clear" w:color="auto" w:fill="auto"/>
            <w:vAlign w:val="bottom"/>
            <w:hideMark/>
          </w:tcPr>
          <w:p w14:paraId="618FA02E"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384" w:type="dxa"/>
            <w:gridSpan w:val="10"/>
            <w:tcBorders>
              <w:top w:val="nil"/>
              <w:left w:val="nil"/>
              <w:bottom w:val="nil"/>
              <w:right w:val="nil"/>
            </w:tcBorders>
            <w:shd w:val="clear" w:color="auto" w:fill="auto"/>
            <w:vAlign w:val="bottom"/>
            <w:hideMark/>
          </w:tcPr>
          <w:p w14:paraId="5E00E8BD"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24D157EF" w14:textId="77777777" w:rsidTr="00FE2776">
        <w:trPr>
          <w:gridAfter w:val="38"/>
          <w:wAfter w:w="10907" w:type="dxa"/>
          <w:trHeight w:val="300"/>
        </w:trPr>
        <w:tc>
          <w:tcPr>
            <w:tcW w:w="269" w:type="dxa"/>
            <w:tcBorders>
              <w:top w:val="nil"/>
              <w:left w:val="nil"/>
              <w:bottom w:val="nil"/>
              <w:right w:val="nil"/>
            </w:tcBorders>
            <w:shd w:val="clear" w:color="auto" w:fill="auto"/>
            <w:vAlign w:val="bottom"/>
          </w:tcPr>
          <w:p w14:paraId="2A6CA3B6"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13838C0F" w14:textId="77777777" w:rsidTr="00FE2776">
        <w:trPr>
          <w:trHeight w:val="330"/>
        </w:trPr>
        <w:tc>
          <w:tcPr>
            <w:tcW w:w="4317" w:type="dxa"/>
            <w:gridSpan w:val="16"/>
            <w:tcBorders>
              <w:top w:val="nil"/>
              <w:left w:val="nil"/>
              <w:bottom w:val="double" w:sz="6" w:space="0" w:color="auto"/>
              <w:right w:val="nil"/>
            </w:tcBorders>
            <w:shd w:val="clear" w:color="auto" w:fill="auto"/>
            <w:vAlign w:val="bottom"/>
            <w:hideMark/>
          </w:tcPr>
          <w:p w14:paraId="0E2724FF" w14:textId="77777777" w:rsidR="00680340" w:rsidRPr="001119B9" w:rsidRDefault="00680340" w:rsidP="00680340">
            <w:pPr>
              <w:spacing w:after="0" w:line="240" w:lineRule="auto"/>
              <w:textAlignment w:val="baseline"/>
              <w:rPr>
                <w:rFonts w:ascii="Calibri" w:eastAsia="Times New Roman" w:hAnsi="Calibri" w:cs="Times New Roman"/>
                <w:b/>
                <w:bCs/>
                <w:sz w:val="28"/>
                <w:szCs w:val="28"/>
              </w:rPr>
            </w:pPr>
            <w:r w:rsidRPr="001119B9">
              <w:rPr>
                <w:rFonts w:ascii="Calibri" w:eastAsia="Times New Roman" w:hAnsi="Calibri" w:cs="Times New Roman"/>
                <w:b/>
                <w:bCs/>
                <w:i/>
                <w:iCs/>
                <w:sz w:val="28"/>
                <w:szCs w:val="28"/>
              </w:rPr>
              <w:t>Este NO es un plan de seguro.</w:t>
            </w:r>
          </w:p>
          <w:p w14:paraId="0EC314D2"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0" w:type="dxa"/>
            <w:tcBorders>
              <w:top w:val="nil"/>
              <w:left w:val="nil"/>
              <w:bottom w:val="double" w:sz="6" w:space="0" w:color="auto"/>
              <w:right w:val="nil"/>
            </w:tcBorders>
            <w:shd w:val="clear" w:color="auto" w:fill="auto"/>
            <w:vAlign w:val="bottom"/>
            <w:hideMark/>
          </w:tcPr>
          <w:p w14:paraId="6D026905"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204" w:type="dxa"/>
            <w:gridSpan w:val="3"/>
            <w:tcBorders>
              <w:top w:val="nil"/>
              <w:left w:val="nil"/>
              <w:bottom w:val="double" w:sz="6" w:space="0" w:color="auto"/>
              <w:right w:val="nil"/>
            </w:tcBorders>
            <w:shd w:val="clear" w:color="auto" w:fill="auto"/>
            <w:vAlign w:val="bottom"/>
            <w:hideMark/>
          </w:tcPr>
          <w:p w14:paraId="1083CF84"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306" w:type="dxa"/>
            <w:gridSpan w:val="8"/>
            <w:tcBorders>
              <w:top w:val="nil"/>
              <w:left w:val="nil"/>
              <w:bottom w:val="double" w:sz="6" w:space="0" w:color="auto"/>
              <w:right w:val="nil"/>
            </w:tcBorders>
            <w:shd w:val="clear" w:color="auto" w:fill="auto"/>
            <w:vAlign w:val="bottom"/>
            <w:hideMark/>
          </w:tcPr>
          <w:p w14:paraId="2BBCC79B"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0" w:type="dxa"/>
            <w:tcBorders>
              <w:top w:val="nil"/>
              <w:left w:val="nil"/>
              <w:bottom w:val="double" w:sz="6" w:space="0" w:color="auto"/>
              <w:right w:val="nil"/>
            </w:tcBorders>
            <w:shd w:val="clear" w:color="auto" w:fill="auto"/>
            <w:vAlign w:val="bottom"/>
            <w:hideMark/>
          </w:tcPr>
          <w:p w14:paraId="0442582F"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31" w:type="dxa"/>
            <w:tcBorders>
              <w:top w:val="nil"/>
              <w:left w:val="nil"/>
              <w:bottom w:val="double" w:sz="6" w:space="0" w:color="auto"/>
              <w:right w:val="nil"/>
            </w:tcBorders>
            <w:shd w:val="clear" w:color="auto" w:fill="auto"/>
            <w:vAlign w:val="bottom"/>
            <w:hideMark/>
          </w:tcPr>
          <w:p w14:paraId="003DB282"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560" w:type="dxa"/>
            <w:gridSpan w:val="4"/>
            <w:tcBorders>
              <w:top w:val="nil"/>
              <w:left w:val="nil"/>
              <w:bottom w:val="double" w:sz="6" w:space="0" w:color="auto"/>
              <w:right w:val="nil"/>
            </w:tcBorders>
            <w:shd w:val="clear" w:color="auto" w:fill="auto"/>
            <w:vAlign w:val="bottom"/>
            <w:hideMark/>
          </w:tcPr>
          <w:p w14:paraId="59F5D7E0"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1" w:type="dxa"/>
            <w:tcBorders>
              <w:top w:val="nil"/>
              <w:left w:val="nil"/>
              <w:bottom w:val="double" w:sz="6" w:space="0" w:color="auto"/>
              <w:right w:val="nil"/>
            </w:tcBorders>
            <w:shd w:val="clear" w:color="auto" w:fill="auto"/>
            <w:vAlign w:val="bottom"/>
            <w:hideMark/>
          </w:tcPr>
          <w:p w14:paraId="4767A47D"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157" w:type="dxa"/>
            <w:gridSpan w:val="4"/>
            <w:tcBorders>
              <w:top w:val="nil"/>
              <w:left w:val="nil"/>
              <w:bottom w:val="double" w:sz="6" w:space="0" w:color="auto"/>
              <w:right w:val="nil"/>
            </w:tcBorders>
            <w:shd w:val="clear" w:color="auto" w:fill="auto"/>
            <w:vAlign w:val="bottom"/>
            <w:hideMark/>
          </w:tcPr>
          <w:p w14:paraId="6E1E17CA"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0ABF7AFB" w14:textId="77777777" w:rsidTr="00FE2776">
        <w:trPr>
          <w:trHeight w:val="300"/>
        </w:trPr>
        <w:tc>
          <w:tcPr>
            <w:tcW w:w="3836" w:type="dxa"/>
            <w:gridSpan w:val="13"/>
            <w:tcBorders>
              <w:top w:val="double" w:sz="6" w:space="0" w:color="auto"/>
              <w:left w:val="nil"/>
              <w:bottom w:val="nil"/>
              <w:right w:val="nil"/>
            </w:tcBorders>
            <w:shd w:val="clear" w:color="auto" w:fill="auto"/>
            <w:vAlign w:val="bottom"/>
            <w:hideMark/>
          </w:tcPr>
          <w:p w14:paraId="38A0CFAD"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r w:rsidRPr="009A7F69">
              <w:rPr>
                <w:rFonts w:ascii="Calibri" w:eastAsia="Times New Roman" w:hAnsi="Calibri" w:cs="Times New Roman"/>
                <w:b/>
                <w:bCs/>
                <w:color w:val="000000"/>
              </w:rPr>
              <w:t>USO DE OFICINA ÚNICAMENTE</w:t>
            </w:r>
          </w:p>
        </w:tc>
        <w:tc>
          <w:tcPr>
            <w:tcW w:w="481" w:type="dxa"/>
            <w:gridSpan w:val="3"/>
            <w:tcBorders>
              <w:top w:val="double" w:sz="6" w:space="0" w:color="auto"/>
              <w:left w:val="nil"/>
              <w:bottom w:val="nil"/>
              <w:right w:val="nil"/>
            </w:tcBorders>
            <w:shd w:val="clear" w:color="auto" w:fill="auto"/>
            <w:vAlign w:val="bottom"/>
            <w:hideMark/>
          </w:tcPr>
          <w:p w14:paraId="0C4BEA7B"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0" w:type="dxa"/>
            <w:tcBorders>
              <w:top w:val="double" w:sz="6" w:space="0" w:color="auto"/>
              <w:left w:val="nil"/>
              <w:bottom w:val="nil"/>
              <w:right w:val="nil"/>
            </w:tcBorders>
            <w:shd w:val="clear" w:color="auto" w:fill="auto"/>
            <w:vAlign w:val="bottom"/>
            <w:hideMark/>
          </w:tcPr>
          <w:p w14:paraId="576F20DD"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204" w:type="dxa"/>
            <w:gridSpan w:val="3"/>
            <w:tcBorders>
              <w:top w:val="double" w:sz="6" w:space="0" w:color="auto"/>
              <w:left w:val="nil"/>
              <w:bottom w:val="nil"/>
              <w:right w:val="nil"/>
            </w:tcBorders>
            <w:shd w:val="clear" w:color="auto" w:fill="auto"/>
            <w:vAlign w:val="bottom"/>
            <w:hideMark/>
          </w:tcPr>
          <w:p w14:paraId="5D4C9041"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306" w:type="dxa"/>
            <w:gridSpan w:val="8"/>
            <w:tcBorders>
              <w:top w:val="double" w:sz="6" w:space="0" w:color="auto"/>
              <w:left w:val="nil"/>
              <w:bottom w:val="nil"/>
              <w:right w:val="nil"/>
            </w:tcBorders>
            <w:shd w:val="clear" w:color="auto" w:fill="auto"/>
            <w:vAlign w:val="bottom"/>
            <w:hideMark/>
          </w:tcPr>
          <w:p w14:paraId="5D4702E0"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0" w:type="dxa"/>
            <w:tcBorders>
              <w:top w:val="double" w:sz="6" w:space="0" w:color="auto"/>
              <w:left w:val="nil"/>
              <w:bottom w:val="nil"/>
              <w:right w:val="nil"/>
            </w:tcBorders>
            <w:shd w:val="clear" w:color="auto" w:fill="auto"/>
            <w:vAlign w:val="bottom"/>
            <w:hideMark/>
          </w:tcPr>
          <w:p w14:paraId="08462F7C"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31" w:type="dxa"/>
            <w:tcBorders>
              <w:top w:val="double" w:sz="6" w:space="0" w:color="auto"/>
              <w:left w:val="nil"/>
              <w:bottom w:val="nil"/>
              <w:right w:val="nil"/>
            </w:tcBorders>
            <w:shd w:val="clear" w:color="auto" w:fill="auto"/>
            <w:vAlign w:val="bottom"/>
            <w:hideMark/>
          </w:tcPr>
          <w:p w14:paraId="07984EF0"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560" w:type="dxa"/>
            <w:gridSpan w:val="4"/>
            <w:tcBorders>
              <w:top w:val="double" w:sz="6" w:space="0" w:color="auto"/>
              <w:left w:val="nil"/>
              <w:bottom w:val="nil"/>
              <w:right w:val="nil"/>
            </w:tcBorders>
            <w:shd w:val="clear" w:color="auto" w:fill="auto"/>
            <w:vAlign w:val="bottom"/>
            <w:hideMark/>
          </w:tcPr>
          <w:p w14:paraId="79190B13"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1" w:type="dxa"/>
            <w:tcBorders>
              <w:top w:val="double" w:sz="6" w:space="0" w:color="auto"/>
              <w:left w:val="nil"/>
              <w:bottom w:val="nil"/>
              <w:right w:val="nil"/>
            </w:tcBorders>
            <w:shd w:val="clear" w:color="auto" w:fill="auto"/>
            <w:vAlign w:val="bottom"/>
            <w:hideMark/>
          </w:tcPr>
          <w:p w14:paraId="50CAD974"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157" w:type="dxa"/>
            <w:gridSpan w:val="4"/>
            <w:tcBorders>
              <w:top w:val="double" w:sz="6" w:space="0" w:color="auto"/>
              <w:left w:val="nil"/>
              <w:bottom w:val="nil"/>
              <w:right w:val="nil"/>
            </w:tcBorders>
            <w:shd w:val="clear" w:color="auto" w:fill="auto"/>
            <w:vAlign w:val="bottom"/>
            <w:hideMark/>
          </w:tcPr>
          <w:p w14:paraId="1105133B"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63E82580" w14:textId="77777777" w:rsidTr="00FE2776">
        <w:trPr>
          <w:trHeight w:val="300"/>
        </w:trPr>
        <w:tc>
          <w:tcPr>
            <w:tcW w:w="2279" w:type="dxa"/>
            <w:gridSpan w:val="9"/>
            <w:tcBorders>
              <w:top w:val="nil"/>
              <w:left w:val="nil"/>
              <w:bottom w:val="nil"/>
              <w:right w:val="nil"/>
            </w:tcBorders>
            <w:shd w:val="clear" w:color="auto" w:fill="auto"/>
            <w:vAlign w:val="bottom"/>
            <w:hideMark/>
          </w:tcPr>
          <w:p w14:paraId="6EDD99AA" w14:textId="77777777" w:rsidR="00680340" w:rsidRDefault="00680340" w:rsidP="00680340">
            <w:pPr>
              <w:spacing w:after="0" w:line="240" w:lineRule="auto"/>
              <w:textAlignment w:val="baseline"/>
              <w:rPr>
                <w:rFonts w:ascii="Times New Roman" w:eastAsia="Times New Roman" w:hAnsi="Times New Roman" w:cs="Times New Roman"/>
                <w:color w:val="000000"/>
                <w:sz w:val="16"/>
                <w:szCs w:val="16"/>
              </w:rPr>
            </w:pPr>
          </w:p>
          <w:p w14:paraId="465D0E96"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r w:rsidRPr="009A7F69">
              <w:rPr>
                <w:rFonts w:ascii="Times New Roman" w:eastAsia="Times New Roman" w:hAnsi="Times New Roman" w:cs="Times New Roman"/>
                <w:color w:val="000000"/>
                <w:sz w:val="16"/>
                <w:szCs w:val="16"/>
              </w:rPr>
              <w:t>Número de membresía del paciente</w:t>
            </w:r>
          </w:p>
        </w:tc>
        <w:tc>
          <w:tcPr>
            <w:tcW w:w="2038" w:type="dxa"/>
            <w:gridSpan w:val="7"/>
            <w:tcBorders>
              <w:top w:val="nil"/>
              <w:left w:val="nil"/>
              <w:bottom w:val="single" w:sz="6" w:space="0" w:color="auto"/>
              <w:right w:val="nil"/>
            </w:tcBorders>
            <w:shd w:val="clear" w:color="auto" w:fill="auto"/>
            <w:vAlign w:val="bottom"/>
            <w:hideMark/>
          </w:tcPr>
          <w:p w14:paraId="7B0565D5"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0" w:type="dxa"/>
            <w:tcBorders>
              <w:top w:val="nil"/>
              <w:left w:val="nil"/>
              <w:bottom w:val="single" w:sz="6" w:space="0" w:color="auto"/>
              <w:right w:val="nil"/>
            </w:tcBorders>
            <w:shd w:val="clear" w:color="auto" w:fill="auto"/>
            <w:vAlign w:val="bottom"/>
            <w:hideMark/>
          </w:tcPr>
          <w:p w14:paraId="19209850"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204" w:type="dxa"/>
            <w:gridSpan w:val="3"/>
            <w:tcBorders>
              <w:top w:val="nil"/>
              <w:left w:val="nil"/>
              <w:bottom w:val="nil"/>
              <w:right w:val="nil"/>
            </w:tcBorders>
            <w:shd w:val="clear" w:color="auto" w:fill="auto"/>
            <w:vAlign w:val="bottom"/>
            <w:hideMark/>
          </w:tcPr>
          <w:p w14:paraId="127FF953"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306" w:type="dxa"/>
            <w:gridSpan w:val="8"/>
            <w:tcBorders>
              <w:top w:val="nil"/>
              <w:left w:val="nil"/>
              <w:bottom w:val="nil"/>
              <w:right w:val="nil"/>
            </w:tcBorders>
            <w:shd w:val="clear" w:color="auto" w:fill="auto"/>
            <w:vAlign w:val="bottom"/>
            <w:hideMark/>
          </w:tcPr>
          <w:p w14:paraId="528CAAD6"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0" w:type="dxa"/>
            <w:tcBorders>
              <w:top w:val="nil"/>
              <w:left w:val="nil"/>
              <w:bottom w:val="nil"/>
              <w:right w:val="nil"/>
            </w:tcBorders>
            <w:shd w:val="clear" w:color="auto" w:fill="auto"/>
            <w:vAlign w:val="bottom"/>
            <w:hideMark/>
          </w:tcPr>
          <w:p w14:paraId="7982AABB"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31" w:type="dxa"/>
            <w:tcBorders>
              <w:top w:val="nil"/>
              <w:left w:val="nil"/>
              <w:bottom w:val="nil"/>
              <w:right w:val="nil"/>
            </w:tcBorders>
            <w:shd w:val="clear" w:color="auto" w:fill="auto"/>
            <w:vAlign w:val="bottom"/>
            <w:hideMark/>
          </w:tcPr>
          <w:p w14:paraId="24DCC3B8"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560" w:type="dxa"/>
            <w:gridSpan w:val="4"/>
            <w:tcBorders>
              <w:top w:val="nil"/>
              <w:left w:val="nil"/>
              <w:bottom w:val="nil"/>
              <w:right w:val="nil"/>
            </w:tcBorders>
            <w:shd w:val="clear" w:color="auto" w:fill="auto"/>
            <w:vAlign w:val="bottom"/>
            <w:hideMark/>
          </w:tcPr>
          <w:p w14:paraId="444D2004"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1" w:type="dxa"/>
            <w:tcBorders>
              <w:top w:val="nil"/>
              <w:left w:val="nil"/>
              <w:bottom w:val="nil"/>
              <w:right w:val="nil"/>
            </w:tcBorders>
            <w:shd w:val="clear" w:color="auto" w:fill="auto"/>
            <w:vAlign w:val="bottom"/>
            <w:hideMark/>
          </w:tcPr>
          <w:p w14:paraId="5DD21FCE"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157" w:type="dxa"/>
            <w:gridSpan w:val="4"/>
            <w:tcBorders>
              <w:top w:val="nil"/>
              <w:left w:val="nil"/>
              <w:bottom w:val="nil"/>
              <w:right w:val="nil"/>
            </w:tcBorders>
            <w:shd w:val="clear" w:color="auto" w:fill="auto"/>
            <w:vAlign w:val="bottom"/>
            <w:hideMark/>
          </w:tcPr>
          <w:p w14:paraId="611B0052"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5F38B8FD" w14:textId="77777777" w:rsidTr="00FE2776">
        <w:trPr>
          <w:trHeight w:val="300"/>
        </w:trPr>
        <w:tc>
          <w:tcPr>
            <w:tcW w:w="1154" w:type="dxa"/>
            <w:gridSpan w:val="4"/>
            <w:tcBorders>
              <w:top w:val="nil"/>
              <w:left w:val="nil"/>
              <w:bottom w:val="nil"/>
              <w:right w:val="nil"/>
            </w:tcBorders>
            <w:shd w:val="clear" w:color="auto" w:fill="auto"/>
            <w:vAlign w:val="bottom"/>
            <w:hideMark/>
          </w:tcPr>
          <w:p w14:paraId="5BF385ED" w14:textId="77777777" w:rsidR="00680340" w:rsidRDefault="00680340" w:rsidP="00680340">
            <w:pPr>
              <w:spacing w:after="0" w:line="240" w:lineRule="auto"/>
              <w:textAlignment w:val="baseline"/>
              <w:rPr>
                <w:rFonts w:ascii="Times New Roman" w:eastAsia="Times New Roman" w:hAnsi="Times New Roman" w:cs="Times New Roman"/>
                <w:color w:val="000000"/>
                <w:sz w:val="16"/>
                <w:szCs w:val="16"/>
              </w:rPr>
            </w:pPr>
          </w:p>
          <w:p w14:paraId="2865BA8D" w14:textId="77777777" w:rsidR="00680340" w:rsidRDefault="00680340" w:rsidP="00680340">
            <w:pPr>
              <w:spacing w:after="0" w:line="240" w:lineRule="auto"/>
              <w:textAlignment w:val="baseline"/>
              <w:rPr>
                <w:rFonts w:ascii="Times New Roman" w:eastAsia="Times New Roman" w:hAnsi="Times New Roman" w:cs="Times New Roman"/>
                <w:color w:val="000000"/>
                <w:sz w:val="16"/>
                <w:szCs w:val="16"/>
              </w:rPr>
            </w:pPr>
          </w:p>
          <w:p w14:paraId="61B28AD0"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r w:rsidRPr="009A7F69">
              <w:rPr>
                <w:rFonts w:ascii="Times New Roman" w:eastAsia="Times New Roman" w:hAnsi="Times New Roman" w:cs="Times New Roman"/>
                <w:color w:val="000000"/>
                <w:sz w:val="16"/>
                <w:szCs w:val="16"/>
              </w:rPr>
              <w:t>Cantidad pagada</w:t>
            </w:r>
          </w:p>
        </w:tc>
        <w:tc>
          <w:tcPr>
            <w:tcW w:w="2682" w:type="dxa"/>
            <w:gridSpan w:val="9"/>
            <w:tcBorders>
              <w:top w:val="nil"/>
              <w:left w:val="nil"/>
              <w:bottom w:val="single" w:sz="6" w:space="0" w:color="auto"/>
              <w:right w:val="nil"/>
            </w:tcBorders>
            <w:shd w:val="clear" w:color="auto" w:fill="auto"/>
            <w:vAlign w:val="bottom"/>
            <w:hideMark/>
          </w:tcPr>
          <w:p w14:paraId="1984345E"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81" w:type="dxa"/>
            <w:gridSpan w:val="3"/>
            <w:tcBorders>
              <w:top w:val="nil"/>
              <w:left w:val="nil"/>
              <w:bottom w:val="nil"/>
              <w:right w:val="nil"/>
            </w:tcBorders>
            <w:shd w:val="clear" w:color="auto" w:fill="auto"/>
            <w:vAlign w:val="bottom"/>
            <w:hideMark/>
          </w:tcPr>
          <w:p w14:paraId="7FD9B5B6"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0" w:type="dxa"/>
            <w:tcBorders>
              <w:top w:val="nil"/>
              <w:left w:val="nil"/>
              <w:bottom w:val="nil"/>
              <w:right w:val="nil"/>
            </w:tcBorders>
            <w:shd w:val="clear" w:color="auto" w:fill="auto"/>
            <w:vAlign w:val="bottom"/>
            <w:hideMark/>
          </w:tcPr>
          <w:p w14:paraId="5E1D16D4"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1204" w:type="dxa"/>
            <w:gridSpan w:val="3"/>
            <w:tcBorders>
              <w:top w:val="nil"/>
              <w:left w:val="nil"/>
              <w:bottom w:val="nil"/>
              <w:right w:val="nil"/>
            </w:tcBorders>
            <w:shd w:val="clear" w:color="auto" w:fill="auto"/>
            <w:vAlign w:val="bottom"/>
            <w:hideMark/>
          </w:tcPr>
          <w:p w14:paraId="1D01ABD8" w14:textId="77777777" w:rsidR="00680340" w:rsidRPr="009A7F69" w:rsidRDefault="00680340" w:rsidP="00680340">
            <w:pPr>
              <w:spacing w:after="0" w:line="240" w:lineRule="auto"/>
              <w:jc w:val="right"/>
              <w:textAlignment w:val="baseline"/>
              <w:rPr>
                <w:rFonts w:ascii="Times New Roman" w:eastAsia="Times New Roman" w:hAnsi="Times New Roman" w:cs="Times New Roman"/>
                <w:sz w:val="24"/>
                <w:szCs w:val="24"/>
              </w:rPr>
            </w:pPr>
            <w:r w:rsidRPr="009A7F69">
              <w:rPr>
                <w:rFonts w:ascii="Times New Roman" w:eastAsia="Times New Roman" w:hAnsi="Times New Roman" w:cs="Times New Roman"/>
                <w:sz w:val="16"/>
                <w:szCs w:val="16"/>
              </w:rPr>
              <w:t>Fecha</w:t>
            </w:r>
          </w:p>
        </w:tc>
        <w:tc>
          <w:tcPr>
            <w:tcW w:w="2306" w:type="dxa"/>
            <w:gridSpan w:val="8"/>
            <w:tcBorders>
              <w:top w:val="nil"/>
              <w:left w:val="nil"/>
              <w:bottom w:val="single" w:sz="6" w:space="0" w:color="auto"/>
              <w:right w:val="nil"/>
            </w:tcBorders>
            <w:shd w:val="clear" w:color="auto" w:fill="auto"/>
            <w:vAlign w:val="bottom"/>
            <w:hideMark/>
          </w:tcPr>
          <w:p w14:paraId="642A355D"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0" w:type="dxa"/>
            <w:tcBorders>
              <w:top w:val="nil"/>
              <w:left w:val="nil"/>
              <w:bottom w:val="nil"/>
              <w:right w:val="nil"/>
            </w:tcBorders>
            <w:shd w:val="clear" w:color="auto" w:fill="auto"/>
            <w:vAlign w:val="bottom"/>
            <w:hideMark/>
          </w:tcPr>
          <w:p w14:paraId="424E1DF5"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431" w:type="dxa"/>
            <w:tcBorders>
              <w:top w:val="nil"/>
              <w:left w:val="nil"/>
              <w:bottom w:val="nil"/>
              <w:right w:val="nil"/>
            </w:tcBorders>
            <w:shd w:val="clear" w:color="auto" w:fill="auto"/>
            <w:vAlign w:val="bottom"/>
            <w:hideMark/>
          </w:tcPr>
          <w:p w14:paraId="49E00C6E"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560" w:type="dxa"/>
            <w:gridSpan w:val="4"/>
            <w:tcBorders>
              <w:top w:val="nil"/>
              <w:left w:val="nil"/>
              <w:bottom w:val="nil"/>
              <w:right w:val="nil"/>
            </w:tcBorders>
            <w:shd w:val="clear" w:color="auto" w:fill="auto"/>
            <w:vAlign w:val="bottom"/>
            <w:hideMark/>
          </w:tcPr>
          <w:p w14:paraId="3349BC4B"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1" w:type="dxa"/>
            <w:tcBorders>
              <w:top w:val="nil"/>
              <w:left w:val="nil"/>
              <w:bottom w:val="nil"/>
              <w:right w:val="nil"/>
            </w:tcBorders>
            <w:shd w:val="clear" w:color="auto" w:fill="auto"/>
            <w:vAlign w:val="bottom"/>
            <w:hideMark/>
          </w:tcPr>
          <w:p w14:paraId="2EC9450A"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157" w:type="dxa"/>
            <w:gridSpan w:val="4"/>
            <w:tcBorders>
              <w:top w:val="nil"/>
              <w:left w:val="nil"/>
              <w:bottom w:val="nil"/>
              <w:right w:val="nil"/>
            </w:tcBorders>
            <w:shd w:val="clear" w:color="auto" w:fill="auto"/>
            <w:vAlign w:val="bottom"/>
            <w:hideMark/>
          </w:tcPr>
          <w:p w14:paraId="7A6A6885"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680340" w:rsidRPr="009A7F69" w14:paraId="16EA2BF8" w14:textId="77777777" w:rsidTr="00FE2776">
        <w:trPr>
          <w:gridAfter w:val="2"/>
          <w:wAfter w:w="202" w:type="dxa"/>
          <w:trHeight w:val="300"/>
        </w:trPr>
        <w:tc>
          <w:tcPr>
            <w:tcW w:w="4317" w:type="dxa"/>
            <w:gridSpan w:val="16"/>
            <w:tcBorders>
              <w:top w:val="nil"/>
              <w:left w:val="nil"/>
              <w:bottom w:val="nil"/>
              <w:right w:val="nil"/>
            </w:tcBorders>
            <w:shd w:val="clear" w:color="auto" w:fill="auto"/>
            <w:vAlign w:val="bottom"/>
            <w:hideMark/>
          </w:tcPr>
          <w:p w14:paraId="1E1DB9B9" w14:textId="77777777" w:rsidR="00680340" w:rsidRDefault="00680340" w:rsidP="00680340">
            <w:pPr>
              <w:spacing w:after="0" w:line="240" w:lineRule="auto"/>
              <w:jc w:val="right"/>
              <w:textAlignment w:val="baseline"/>
              <w:rPr>
                <w:rFonts w:ascii="Times New Roman" w:eastAsia="Times New Roman" w:hAnsi="Times New Roman" w:cs="Times New Roman"/>
                <w:color w:val="000000"/>
                <w:sz w:val="16"/>
                <w:szCs w:val="16"/>
              </w:rPr>
            </w:pPr>
          </w:p>
          <w:p w14:paraId="756AB2B0" w14:textId="77777777" w:rsidR="00680340" w:rsidRDefault="00680340" w:rsidP="00680340">
            <w:pPr>
              <w:spacing w:after="0" w:line="240" w:lineRule="auto"/>
              <w:jc w:val="right"/>
              <w:textAlignment w:val="baseline"/>
              <w:rPr>
                <w:rFonts w:ascii="Times New Roman" w:eastAsia="Times New Roman" w:hAnsi="Times New Roman" w:cs="Times New Roman"/>
                <w:color w:val="000000"/>
                <w:sz w:val="16"/>
                <w:szCs w:val="16"/>
              </w:rPr>
            </w:pPr>
          </w:p>
          <w:p w14:paraId="19560AE4"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r w:rsidRPr="009A7F69">
              <w:rPr>
                <w:rFonts w:ascii="Times New Roman" w:eastAsia="Times New Roman" w:hAnsi="Times New Roman" w:cs="Times New Roman"/>
                <w:color w:val="000000"/>
                <w:sz w:val="16"/>
                <w:szCs w:val="16"/>
              </w:rPr>
              <w:t>Forma de pago</w:t>
            </w:r>
          </w:p>
        </w:tc>
        <w:tc>
          <w:tcPr>
            <w:tcW w:w="1023" w:type="dxa"/>
            <w:gridSpan w:val="3"/>
            <w:tcBorders>
              <w:top w:val="nil"/>
              <w:left w:val="nil"/>
              <w:bottom w:val="nil"/>
              <w:right w:val="nil"/>
            </w:tcBorders>
            <w:shd w:val="clear" w:color="auto" w:fill="auto"/>
            <w:vAlign w:val="bottom"/>
            <w:hideMark/>
          </w:tcPr>
          <w:p w14:paraId="14EC9789" w14:textId="77777777" w:rsidR="00680340" w:rsidRPr="009A7F69" w:rsidRDefault="00680340" w:rsidP="00680340">
            <w:pPr>
              <w:spacing w:after="0" w:line="240" w:lineRule="auto"/>
              <w:jc w:val="right"/>
              <w:textAlignment w:val="baseline"/>
              <w:rPr>
                <w:rFonts w:ascii="Times New Roman" w:eastAsia="Times New Roman" w:hAnsi="Times New Roman" w:cs="Times New Roman"/>
                <w:sz w:val="24"/>
                <w:szCs w:val="24"/>
              </w:rPr>
            </w:pPr>
            <w:r w:rsidRPr="009A7F69">
              <w:rPr>
                <w:rFonts w:ascii="Times New Roman" w:eastAsia="Times New Roman" w:hAnsi="Times New Roman" w:cs="Times New Roman"/>
                <w:color w:val="000000"/>
                <w:sz w:val="16"/>
                <w:szCs w:val="16"/>
              </w:rPr>
              <w:t>Dinero en efectivo</w:t>
            </w:r>
          </w:p>
        </w:tc>
        <w:tc>
          <w:tcPr>
            <w:tcW w:w="811" w:type="dxa"/>
            <w:gridSpan w:val="4"/>
            <w:tcBorders>
              <w:top w:val="nil"/>
              <w:left w:val="nil"/>
              <w:bottom w:val="nil"/>
              <w:right w:val="nil"/>
            </w:tcBorders>
            <w:shd w:val="clear" w:color="auto" w:fill="auto"/>
            <w:vAlign w:val="bottom"/>
            <w:hideMark/>
          </w:tcPr>
          <w:p w14:paraId="537E19EA"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2217" w:type="dxa"/>
            <w:gridSpan w:val="7"/>
            <w:tcBorders>
              <w:top w:val="nil"/>
              <w:left w:val="nil"/>
              <w:bottom w:val="nil"/>
              <w:right w:val="nil"/>
            </w:tcBorders>
            <w:shd w:val="clear" w:color="auto" w:fill="auto"/>
            <w:vAlign w:val="bottom"/>
            <w:hideMark/>
          </w:tcPr>
          <w:p w14:paraId="27B51A39" w14:textId="77777777" w:rsidR="00680340" w:rsidRPr="009A7F69" w:rsidRDefault="00680340" w:rsidP="00680340">
            <w:pPr>
              <w:spacing w:after="0" w:line="240" w:lineRule="auto"/>
              <w:jc w:val="right"/>
              <w:textAlignment w:val="baseline"/>
              <w:rPr>
                <w:rFonts w:ascii="Times New Roman" w:eastAsia="Times New Roman" w:hAnsi="Times New Roman" w:cs="Times New Roman"/>
                <w:sz w:val="24"/>
                <w:szCs w:val="24"/>
              </w:rPr>
            </w:pPr>
            <w:r w:rsidRPr="009A7F69">
              <w:rPr>
                <w:rFonts w:ascii="Times New Roman" w:eastAsia="Times New Roman" w:hAnsi="Times New Roman" w:cs="Times New Roman"/>
                <w:color w:val="000000"/>
                <w:sz w:val="16"/>
                <w:szCs w:val="16"/>
              </w:rPr>
              <w:t>Tarjeta de crédito</w:t>
            </w:r>
          </w:p>
        </w:tc>
        <w:tc>
          <w:tcPr>
            <w:tcW w:w="361" w:type="dxa"/>
            <w:gridSpan w:val="2"/>
            <w:tcBorders>
              <w:top w:val="nil"/>
              <w:left w:val="nil"/>
              <w:bottom w:val="nil"/>
              <w:right w:val="nil"/>
            </w:tcBorders>
            <w:shd w:val="clear" w:color="auto" w:fill="auto"/>
            <w:vAlign w:val="bottom"/>
            <w:hideMark/>
          </w:tcPr>
          <w:p w14:paraId="69BBCBFB"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0" w:type="dxa"/>
            <w:tcBorders>
              <w:top w:val="nil"/>
              <w:left w:val="nil"/>
              <w:bottom w:val="nil"/>
              <w:right w:val="nil"/>
            </w:tcBorders>
            <w:shd w:val="clear" w:color="auto" w:fill="auto"/>
            <w:vAlign w:val="bottom"/>
            <w:hideMark/>
          </w:tcPr>
          <w:p w14:paraId="648D3CC4"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c>
          <w:tcPr>
            <w:tcW w:w="944" w:type="dxa"/>
            <w:gridSpan w:val="3"/>
            <w:tcBorders>
              <w:top w:val="nil"/>
              <w:left w:val="nil"/>
              <w:bottom w:val="nil"/>
              <w:right w:val="nil"/>
            </w:tcBorders>
            <w:shd w:val="clear" w:color="auto" w:fill="auto"/>
            <w:vAlign w:val="bottom"/>
            <w:hideMark/>
          </w:tcPr>
          <w:p w14:paraId="19610A37" w14:textId="77777777" w:rsidR="00680340" w:rsidRPr="009A7F69" w:rsidRDefault="00680340" w:rsidP="00680340">
            <w:pPr>
              <w:spacing w:after="0" w:line="240" w:lineRule="auto"/>
              <w:jc w:val="right"/>
              <w:textAlignment w:val="baseline"/>
              <w:rPr>
                <w:rFonts w:ascii="Times New Roman" w:eastAsia="Times New Roman" w:hAnsi="Times New Roman" w:cs="Times New Roman"/>
                <w:sz w:val="24"/>
                <w:szCs w:val="24"/>
              </w:rPr>
            </w:pPr>
            <w:r w:rsidRPr="009A7F69">
              <w:rPr>
                <w:rFonts w:ascii="Times New Roman" w:eastAsia="Times New Roman" w:hAnsi="Times New Roman" w:cs="Times New Roman"/>
                <w:color w:val="000000"/>
                <w:sz w:val="16"/>
                <w:szCs w:val="16"/>
              </w:rPr>
              <w:t>Cheque #</w:t>
            </w:r>
          </w:p>
        </w:tc>
        <w:tc>
          <w:tcPr>
            <w:tcW w:w="1211" w:type="dxa"/>
            <w:tcBorders>
              <w:top w:val="nil"/>
              <w:left w:val="nil"/>
              <w:bottom w:val="nil"/>
              <w:right w:val="nil"/>
            </w:tcBorders>
            <w:shd w:val="clear" w:color="auto" w:fill="auto"/>
            <w:vAlign w:val="bottom"/>
            <w:hideMark/>
          </w:tcPr>
          <w:p w14:paraId="3AD19FBF" w14:textId="77777777" w:rsidR="00680340" w:rsidRPr="009A7F69" w:rsidRDefault="00680340" w:rsidP="00680340">
            <w:pPr>
              <w:spacing w:after="0" w:line="240" w:lineRule="auto"/>
              <w:textAlignment w:val="baseline"/>
              <w:rPr>
                <w:rFonts w:ascii="Times New Roman" w:eastAsia="Times New Roman" w:hAnsi="Times New Roman" w:cs="Times New Roman"/>
                <w:sz w:val="24"/>
                <w:szCs w:val="24"/>
              </w:rPr>
            </w:pPr>
          </w:p>
        </w:tc>
      </w:tr>
      <w:tr w:rsidR="00FE2776" w:rsidRPr="009A7F69" w14:paraId="7465784C" w14:textId="77777777" w:rsidTr="00FE2776">
        <w:trPr>
          <w:gridAfter w:val="2"/>
          <w:wAfter w:w="202" w:type="dxa"/>
          <w:trHeight w:val="300"/>
        </w:trPr>
        <w:tc>
          <w:tcPr>
            <w:tcW w:w="4317" w:type="dxa"/>
            <w:gridSpan w:val="16"/>
            <w:tcBorders>
              <w:top w:val="nil"/>
              <w:left w:val="nil"/>
              <w:bottom w:val="nil"/>
              <w:right w:val="nil"/>
            </w:tcBorders>
            <w:shd w:val="clear" w:color="auto" w:fill="auto"/>
            <w:vAlign w:val="bottom"/>
          </w:tcPr>
          <w:p w14:paraId="1C483230" w14:textId="77777777" w:rsidR="00FE2776" w:rsidRDefault="00FE2776" w:rsidP="00680340">
            <w:pPr>
              <w:spacing w:after="0" w:line="240" w:lineRule="auto"/>
              <w:jc w:val="right"/>
              <w:textAlignment w:val="baseline"/>
              <w:rPr>
                <w:rFonts w:ascii="Times New Roman" w:eastAsia="Times New Roman" w:hAnsi="Times New Roman" w:cs="Times New Roman"/>
                <w:color w:val="000000"/>
                <w:sz w:val="16"/>
                <w:szCs w:val="16"/>
              </w:rPr>
            </w:pPr>
          </w:p>
        </w:tc>
        <w:tc>
          <w:tcPr>
            <w:tcW w:w="1023" w:type="dxa"/>
            <w:gridSpan w:val="3"/>
            <w:tcBorders>
              <w:top w:val="nil"/>
              <w:left w:val="nil"/>
              <w:bottom w:val="nil"/>
              <w:right w:val="nil"/>
            </w:tcBorders>
            <w:shd w:val="clear" w:color="auto" w:fill="auto"/>
            <w:vAlign w:val="bottom"/>
          </w:tcPr>
          <w:p w14:paraId="18BA1BE1" w14:textId="77777777" w:rsidR="00FE2776" w:rsidRPr="009A7F69" w:rsidRDefault="00FE2776" w:rsidP="00680340">
            <w:pPr>
              <w:spacing w:after="0" w:line="240" w:lineRule="auto"/>
              <w:jc w:val="right"/>
              <w:textAlignment w:val="baseline"/>
              <w:rPr>
                <w:rFonts w:ascii="Times New Roman" w:eastAsia="Times New Roman" w:hAnsi="Times New Roman" w:cs="Times New Roman"/>
                <w:color w:val="000000"/>
                <w:sz w:val="16"/>
                <w:szCs w:val="16"/>
              </w:rPr>
            </w:pPr>
          </w:p>
        </w:tc>
        <w:tc>
          <w:tcPr>
            <w:tcW w:w="811" w:type="dxa"/>
            <w:gridSpan w:val="4"/>
            <w:tcBorders>
              <w:top w:val="nil"/>
              <w:left w:val="nil"/>
              <w:bottom w:val="nil"/>
              <w:right w:val="nil"/>
            </w:tcBorders>
            <w:shd w:val="clear" w:color="auto" w:fill="auto"/>
            <w:vAlign w:val="bottom"/>
          </w:tcPr>
          <w:p w14:paraId="36CC424F" w14:textId="77777777" w:rsidR="00FE2776" w:rsidRPr="009A7F69" w:rsidRDefault="00FE2776" w:rsidP="00680340">
            <w:pPr>
              <w:spacing w:after="0" w:line="240" w:lineRule="auto"/>
              <w:textAlignment w:val="baseline"/>
              <w:rPr>
                <w:rFonts w:ascii="Times New Roman" w:eastAsia="Times New Roman" w:hAnsi="Times New Roman" w:cs="Times New Roman"/>
                <w:sz w:val="24"/>
                <w:szCs w:val="24"/>
              </w:rPr>
            </w:pPr>
          </w:p>
        </w:tc>
        <w:tc>
          <w:tcPr>
            <w:tcW w:w="2217" w:type="dxa"/>
            <w:gridSpan w:val="7"/>
            <w:tcBorders>
              <w:top w:val="nil"/>
              <w:left w:val="nil"/>
              <w:bottom w:val="nil"/>
              <w:right w:val="nil"/>
            </w:tcBorders>
            <w:shd w:val="clear" w:color="auto" w:fill="auto"/>
            <w:vAlign w:val="bottom"/>
          </w:tcPr>
          <w:p w14:paraId="551893AF" w14:textId="77777777" w:rsidR="00FE2776" w:rsidRPr="009A7F69" w:rsidRDefault="00FE2776" w:rsidP="00680340">
            <w:pPr>
              <w:spacing w:after="0" w:line="240" w:lineRule="auto"/>
              <w:jc w:val="right"/>
              <w:textAlignment w:val="baseline"/>
              <w:rPr>
                <w:rFonts w:ascii="Times New Roman" w:eastAsia="Times New Roman" w:hAnsi="Times New Roman" w:cs="Times New Roman"/>
                <w:color w:val="000000"/>
                <w:sz w:val="16"/>
                <w:szCs w:val="16"/>
              </w:rPr>
            </w:pPr>
          </w:p>
        </w:tc>
        <w:tc>
          <w:tcPr>
            <w:tcW w:w="361" w:type="dxa"/>
            <w:gridSpan w:val="2"/>
            <w:tcBorders>
              <w:top w:val="nil"/>
              <w:left w:val="nil"/>
              <w:bottom w:val="nil"/>
              <w:right w:val="nil"/>
            </w:tcBorders>
            <w:shd w:val="clear" w:color="auto" w:fill="auto"/>
            <w:vAlign w:val="bottom"/>
          </w:tcPr>
          <w:p w14:paraId="2AE68940" w14:textId="77777777" w:rsidR="00FE2776" w:rsidRPr="009A7F69" w:rsidRDefault="00FE2776" w:rsidP="00680340">
            <w:pPr>
              <w:spacing w:after="0" w:line="240" w:lineRule="auto"/>
              <w:textAlignment w:val="baseline"/>
              <w:rPr>
                <w:rFonts w:ascii="Times New Roman" w:eastAsia="Times New Roman" w:hAnsi="Times New Roman" w:cs="Times New Roman"/>
                <w:sz w:val="24"/>
                <w:szCs w:val="24"/>
              </w:rPr>
            </w:pPr>
          </w:p>
        </w:tc>
        <w:tc>
          <w:tcPr>
            <w:tcW w:w="90" w:type="dxa"/>
            <w:tcBorders>
              <w:top w:val="nil"/>
              <w:left w:val="nil"/>
              <w:bottom w:val="nil"/>
              <w:right w:val="nil"/>
            </w:tcBorders>
            <w:shd w:val="clear" w:color="auto" w:fill="auto"/>
            <w:vAlign w:val="bottom"/>
          </w:tcPr>
          <w:p w14:paraId="692C2C92" w14:textId="77777777" w:rsidR="00FE2776" w:rsidRPr="009A7F69" w:rsidRDefault="00FE2776" w:rsidP="00680340">
            <w:pPr>
              <w:spacing w:after="0" w:line="240" w:lineRule="auto"/>
              <w:textAlignment w:val="baseline"/>
              <w:rPr>
                <w:rFonts w:ascii="Times New Roman" w:eastAsia="Times New Roman" w:hAnsi="Times New Roman" w:cs="Times New Roman"/>
                <w:sz w:val="24"/>
                <w:szCs w:val="24"/>
              </w:rPr>
            </w:pPr>
          </w:p>
        </w:tc>
        <w:tc>
          <w:tcPr>
            <w:tcW w:w="944" w:type="dxa"/>
            <w:gridSpan w:val="3"/>
            <w:tcBorders>
              <w:top w:val="nil"/>
              <w:left w:val="nil"/>
              <w:bottom w:val="nil"/>
              <w:right w:val="nil"/>
            </w:tcBorders>
            <w:shd w:val="clear" w:color="auto" w:fill="auto"/>
            <w:vAlign w:val="bottom"/>
          </w:tcPr>
          <w:p w14:paraId="5EB6D273" w14:textId="77777777" w:rsidR="00FE2776" w:rsidRPr="009A7F69" w:rsidRDefault="00FE2776" w:rsidP="00680340">
            <w:pPr>
              <w:spacing w:after="0" w:line="240" w:lineRule="auto"/>
              <w:jc w:val="right"/>
              <w:textAlignment w:val="baseline"/>
              <w:rPr>
                <w:rFonts w:ascii="Times New Roman" w:eastAsia="Times New Roman" w:hAnsi="Times New Roman" w:cs="Times New Roman"/>
                <w:color w:val="000000"/>
                <w:sz w:val="16"/>
                <w:szCs w:val="16"/>
              </w:rPr>
            </w:pPr>
          </w:p>
        </w:tc>
        <w:tc>
          <w:tcPr>
            <w:tcW w:w="1211" w:type="dxa"/>
            <w:tcBorders>
              <w:top w:val="nil"/>
              <w:left w:val="nil"/>
              <w:bottom w:val="nil"/>
              <w:right w:val="nil"/>
            </w:tcBorders>
            <w:shd w:val="clear" w:color="auto" w:fill="auto"/>
            <w:vAlign w:val="bottom"/>
          </w:tcPr>
          <w:p w14:paraId="26B477D2" w14:textId="77777777" w:rsidR="00FE2776" w:rsidRPr="009A7F69" w:rsidRDefault="00FE2776" w:rsidP="00680340">
            <w:pPr>
              <w:spacing w:after="0" w:line="240" w:lineRule="auto"/>
              <w:textAlignment w:val="baseline"/>
              <w:rPr>
                <w:rFonts w:ascii="Times New Roman" w:eastAsia="Times New Roman" w:hAnsi="Times New Roman" w:cs="Times New Roman"/>
                <w:sz w:val="24"/>
                <w:szCs w:val="24"/>
              </w:rPr>
            </w:pPr>
          </w:p>
        </w:tc>
      </w:tr>
      <w:tr w:rsidR="00FE2776" w:rsidRPr="009A7F69" w14:paraId="63C2BA04" w14:textId="77777777" w:rsidTr="00FE2776">
        <w:trPr>
          <w:gridAfter w:val="2"/>
          <w:wAfter w:w="202" w:type="dxa"/>
          <w:trHeight w:val="300"/>
        </w:trPr>
        <w:tc>
          <w:tcPr>
            <w:tcW w:w="4317" w:type="dxa"/>
            <w:gridSpan w:val="16"/>
            <w:tcBorders>
              <w:top w:val="nil"/>
              <w:left w:val="nil"/>
              <w:bottom w:val="nil"/>
              <w:right w:val="nil"/>
            </w:tcBorders>
            <w:shd w:val="clear" w:color="auto" w:fill="auto"/>
            <w:vAlign w:val="bottom"/>
          </w:tcPr>
          <w:p w14:paraId="506764B0" w14:textId="77777777" w:rsidR="00FE2776" w:rsidRDefault="00FE2776" w:rsidP="00680340">
            <w:pPr>
              <w:spacing w:after="0" w:line="240" w:lineRule="auto"/>
              <w:jc w:val="right"/>
              <w:textAlignment w:val="baseline"/>
              <w:rPr>
                <w:rFonts w:ascii="Times New Roman" w:eastAsia="Times New Roman" w:hAnsi="Times New Roman" w:cs="Times New Roman"/>
                <w:color w:val="000000"/>
                <w:sz w:val="16"/>
                <w:szCs w:val="16"/>
              </w:rPr>
            </w:pPr>
          </w:p>
          <w:p w14:paraId="5BAB6AEE" w14:textId="77777777" w:rsidR="00FE2776" w:rsidRDefault="00FE2776" w:rsidP="00680340">
            <w:pPr>
              <w:spacing w:after="0" w:line="240" w:lineRule="auto"/>
              <w:jc w:val="right"/>
              <w:textAlignment w:val="baseline"/>
              <w:rPr>
                <w:rFonts w:ascii="Times New Roman" w:eastAsia="Times New Roman" w:hAnsi="Times New Roman" w:cs="Times New Roman"/>
                <w:color w:val="000000"/>
                <w:sz w:val="16"/>
                <w:szCs w:val="16"/>
              </w:rPr>
            </w:pPr>
          </w:p>
          <w:p w14:paraId="44055447" w14:textId="298E85B0" w:rsidR="00FE2776" w:rsidRDefault="00FE2776" w:rsidP="00680340">
            <w:pPr>
              <w:spacing w:after="0" w:line="240" w:lineRule="auto"/>
              <w:jc w:val="right"/>
              <w:textAlignment w:val="baseline"/>
              <w:rPr>
                <w:rFonts w:ascii="Times New Roman" w:eastAsia="Times New Roman" w:hAnsi="Times New Roman" w:cs="Times New Roman"/>
                <w:color w:val="000000"/>
                <w:sz w:val="16"/>
                <w:szCs w:val="16"/>
              </w:rPr>
            </w:pPr>
          </w:p>
        </w:tc>
        <w:tc>
          <w:tcPr>
            <w:tcW w:w="1023" w:type="dxa"/>
            <w:gridSpan w:val="3"/>
            <w:tcBorders>
              <w:top w:val="nil"/>
              <w:left w:val="nil"/>
              <w:bottom w:val="nil"/>
              <w:right w:val="nil"/>
            </w:tcBorders>
            <w:shd w:val="clear" w:color="auto" w:fill="auto"/>
            <w:vAlign w:val="bottom"/>
          </w:tcPr>
          <w:p w14:paraId="1B7EFD37" w14:textId="77777777" w:rsidR="00FE2776" w:rsidRPr="009A7F69" w:rsidRDefault="00FE2776" w:rsidP="00680340">
            <w:pPr>
              <w:spacing w:after="0" w:line="240" w:lineRule="auto"/>
              <w:jc w:val="right"/>
              <w:textAlignment w:val="baseline"/>
              <w:rPr>
                <w:rFonts w:ascii="Times New Roman" w:eastAsia="Times New Roman" w:hAnsi="Times New Roman" w:cs="Times New Roman"/>
                <w:color w:val="000000"/>
                <w:sz w:val="16"/>
                <w:szCs w:val="16"/>
              </w:rPr>
            </w:pPr>
          </w:p>
        </w:tc>
        <w:tc>
          <w:tcPr>
            <w:tcW w:w="811" w:type="dxa"/>
            <w:gridSpan w:val="4"/>
            <w:tcBorders>
              <w:top w:val="nil"/>
              <w:left w:val="nil"/>
              <w:bottom w:val="single" w:sz="6" w:space="0" w:color="auto"/>
              <w:right w:val="nil"/>
            </w:tcBorders>
            <w:shd w:val="clear" w:color="auto" w:fill="auto"/>
            <w:vAlign w:val="bottom"/>
          </w:tcPr>
          <w:p w14:paraId="71C4F427" w14:textId="77777777" w:rsidR="00FE2776" w:rsidRPr="009A7F69" w:rsidRDefault="00FE2776" w:rsidP="00680340">
            <w:pPr>
              <w:spacing w:after="0" w:line="240" w:lineRule="auto"/>
              <w:textAlignment w:val="baseline"/>
              <w:rPr>
                <w:rFonts w:ascii="Times New Roman" w:eastAsia="Times New Roman" w:hAnsi="Times New Roman" w:cs="Times New Roman"/>
                <w:sz w:val="24"/>
                <w:szCs w:val="24"/>
              </w:rPr>
            </w:pPr>
          </w:p>
        </w:tc>
        <w:tc>
          <w:tcPr>
            <w:tcW w:w="2217" w:type="dxa"/>
            <w:gridSpan w:val="7"/>
            <w:tcBorders>
              <w:top w:val="nil"/>
              <w:left w:val="nil"/>
              <w:bottom w:val="nil"/>
              <w:right w:val="nil"/>
            </w:tcBorders>
            <w:shd w:val="clear" w:color="auto" w:fill="auto"/>
            <w:vAlign w:val="bottom"/>
          </w:tcPr>
          <w:p w14:paraId="2BD77FD2" w14:textId="77777777" w:rsidR="00FE2776" w:rsidRPr="009A7F69" w:rsidRDefault="00FE2776" w:rsidP="00680340">
            <w:pPr>
              <w:spacing w:after="0" w:line="240" w:lineRule="auto"/>
              <w:jc w:val="right"/>
              <w:textAlignment w:val="baseline"/>
              <w:rPr>
                <w:rFonts w:ascii="Times New Roman" w:eastAsia="Times New Roman" w:hAnsi="Times New Roman" w:cs="Times New Roman"/>
                <w:color w:val="000000"/>
                <w:sz w:val="16"/>
                <w:szCs w:val="16"/>
              </w:rPr>
            </w:pPr>
          </w:p>
        </w:tc>
        <w:tc>
          <w:tcPr>
            <w:tcW w:w="361" w:type="dxa"/>
            <w:gridSpan w:val="2"/>
            <w:tcBorders>
              <w:top w:val="nil"/>
              <w:left w:val="nil"/>
              <w:bottom w:val="single" w:sz="6" w:space="0" w:color="auto"/>
              <w:right w:val="nil"/>
            </w:tcBorders>
            <w:shd w:val="clear" w:color="auto" w:fill="auto"/>
            <w:vAlign w:val="bottom"/>
          </w:tcPr>
          <w:p w14:paraId="054F5450" w14:textId="77777777" w:rsidR="00FE2776" w:rsidRPr="009A7F69" w:rsidRDefault="00FE2776" w:rsidP="00680340">
            <w:pPr>
              <w:spacing w:after="0" w:line="240" w:lineRule="auto"/>
              <w:textAlignment w:val="baseline"/>
              <w:rPr>
                <w:rFonts w:ascii="Times New Roman" w:eastAsia="Times New Roman" w:hAnsi="Times New Roman" w:cs="Times New Roman"/>
                <w:sz w:val="24"/>
                <w:szCs w:val="24"/>
              </w:rPr>
            </w:pPr>
          </w:p>
        </w:tc>
        <w:tc>
          <w:tcPr>
            <w:tcW w:w="90" w:type="dxa"/>
            <w:tcBorders>
              <w:top w:val="nil"/>
              <w:left w:val="nil"/>
              <w:bottom w:val="single" w:sz="6" w:space="0" w:color="auto"/>
              <w:right w:val="nil"/>
            </w:tcBorders>
            <w:shd w:val="clear" w:color="auto" w:fill="auto"/>
            <w:vAlign w:val="bottom"/>
          </w:tcPr>
          <w:p w14:paraId="4F623D4E" w14:textId="77777777" w:rsidR="00FE2776" w:rsidRPr="009A7F69" w:rsidRDefault="00FE2776" w:rsidP="00680340">
            <w:pPr>
              <w:spacing w:after="0" w:line="240" w:lineRule="auto"/>
              <w:textAlignment w:val="baseline"/>
              <w:rPr>
                <w:rFonts w:ascii="Times New Roman" w:eastAsia="Times New Roman" w:hAnsi="Times New Roman" w:cs="Times New Roman"/>
                <w:sz w:val="24"/>
                <w:szCs w:val="24"/>
              </w:rPr>
            </w:pPr>
          </w:p>
        </w:tc>
        <w:tc>
          <w:tcPr>
            <w:tcW w:w="944" w:type="dxa"/>
            <w:gridSpan w:val="3"/>
            <w:tcBorders>
              <w:top w:val="nil"/>
              <w:left w:val="nil"/>
              <w:bottom w:val="nil"/>
              <w:right w:val="nil"/>
            </w:tcBorders>
            <w:shd w:val="clear" w:color="auto" w:fill="auto"/>
            <w:vAlign w:val="bottom"/>
          </w:tcPr>
          <w:p w14:paraId="06D6B4AD" w14:textId="77777777" w:rsidR="00FE2776" w:rsidRPr="009A7F69" w:rsidRDefault="00FE2776" w:rsidP="00680340">
            <w:pPr>
              <w:spacing w:after="0" w:line="240" w:lineRule="auto"/>
              <w:jc w:val="right"/>
              <w:textAlignment w:val="baseline"/>
              <w:rPr>
                <w:rFonts w:ascii="Times New Roman" w:eastAsia="Times New Roman" w:hAnsi="Times New Roman" w:cs="Times New Roman"/>
                <w:color w:val="000000"/>
                <w:sz w:val="16"/>
                <w:szCs w:val="16"/>
              </w:rPr>
            </w:pPr>
          </w:p>
        </w:tc>
        <w:tc>
          <w:tcPr>
            <w:tcW w:w="1211" w:type="dxa"/>
            <w:tcBorders>
              <w:top w:val="nil"/>
              <w:left w:val="nil"/>
              <w:bottom w:val="single" w:sz="6" w:space="0" w:color="auto"/>
              <w:right w:val="nil"/>
            </w:tcBorders>
            <w:shd w:val="clear" w:color="auto" w:fill="auto"/>
            <w:vAlign w:val="bottom"/>
          </w:tcPr>
          <w:p w14:paraId="75DE146E" w14:textId="77777777" w:rsidR="00FE2776" w:rsidRPr="009A7F69" w:rsidRDefault="00FE2776" w:rsidP="00680340">
            <w:pPr>
              <w:spacing w:after="0" w:line="240" w:lineRule="auto"/>
              <w:textAlignment w:val="baseline"/>
              <w:rPr>
                <w:rFonts w:ascii="Times New Roman" w:eastAsia="Times New Roman" w:hAnsi="Times New Roman" w:cs="Times New Roman"/>
                <w:sz w:val="24"/>
                <w:szCs w:val="24"/>
              </w:rPr>
            </w:pPr>
          </w:p>
        </w:tc>
      </w:tr>
    </w:tbl>
    <w:p w14:paraId="57EBBCBB" w14:textId="5DA91796" w:rsidR="00250F16" w:rsidRPr="00FE2776" w:rsidRDefault="00AC1E47" w:rsidP="00FE2776">
      <w:pPr>
        <w:ind w:left="-720" w:firstLine="720"/>
        <w:rPr>
          <w:rFonts w:ascii="Arial" w:hAnsi="Arial" w:cs="Arial"/>
          <w:b/>
          <w:bCs/>
          <w:color w:val="31302C"/>
        </w:rPr>
      </w:pPr>
      <w:r>
        <w:rPr>
          <w:noProof/>
        </w:rPr>
        <w:lastRenderedPageBreak/>
        <mc:AlternateContent>
          <mc:Choice Requires="wps">
            <w:drawing>
              <wp:inline distT="0" distB="0" distL="0" distR="0" wp14:anchorId="44A10580" wp14:editId="6F35C2A4">
                <wp:extent cx="904875" cy="67627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04875" cy="676275"/>
                        </a:xfrm>
                        <a:prstGeom prst="rect">
                          <a:avLst/>
                        </a:prstGeom>
                        <a:extLst>
                          <a:ext uri="{AF507438-7753-43E0-B8FC-AC1667EBCBE1}">
                            <a14:hiddenEffects xmlns:a14="http://schemas.microsoft.com/office/drawing/2010/main">
                              <a:effectLst/>
                            </a14:hiddenEffects>
                          </a:ext>
                        </a:extLst>
                      </wps:spPr>
                      <wps:txbx>
                        <w:txbxContent>
                          <w:p w14:paraId="6FCA6E85" w14:textId="77777777" w:rsidR="00AC1E47" w:rsidRPr="00FE2776" w:rsidRDefault="00AC1E47" w:rsidP="00AC1E47">
                            <w:pPr>
                              <w:jc w:val="center"/>
                              <w:rPr>
                                <w:color w:val="7F7F7F" w:themeColor="text1" w:themeTint="80"/>
                                <w:sz w:val="72"/>
                                <w:szCs w:val="72"/>
                              </w:rPr>
                            </w:pPr>
                            <w:r w:rsidRPr="00FE2776">
                              <w:rPr>
                                <w:rFonts w:ascii="Angsana New" w:hAnsi="Angsana New" w:cs="Angsana New"/>
                                <w:color w:val="7F7F7F" w:themeColor="text1" w:themeTint="80"/>
                                <w:sz w:val="72"/>
                                <w:szCs w:val="72"/>
                                <w14:textOutline w14:w="9525" w14:cap="flat" w14:cmpd="sng" w14:algn="ctr">
                                  <w14:solidFill>
                                    <w14:srgbClr w14:val="000000"/>
                                  </w14:solidFill>
                                  <w14:prstDash w14:val="solid"/>
                                  <w14:round/>
                                </w14:textOutline>
                              </w:rPr>
                              <w:t>ECS</w:t>
                            </w:r>
                          </w:p>
                        </w:txbxContent>
                      </wps:txbx>
                      <wps:bodyPr wrap="square" numCol="1" fromWordArt="1">
                        <a:prstTxWarp prst="textSlantUp">
                          <a:avLst>
                            <a:gd name="adj" fmla="val 55556"/>
                          </a:avLst>
                        </a:prstTxWarp>
                        <a:spAutoFit/>
                      </wps:bodyPr>
                    </wps:wsp>
                  </a:graphicData>
                </a:graphic>
              </wp:inline>
            </w:drawing>
          </mc:Choice>
          <mc:Fallback>
            <w:pict>
              <v:shapetype w14:anchorId="44A10580" id="_x0000_t202" coordsize="21600,21600" o:spt="202" path="m,l,21600r21600,l21600,xe">
                <v:stroke joinstyle="miter"/>
                <v:path gradientshapeok="t" o:connecttype="rect"/>
              </v:shapetype>
              <v:shape id="Text Box 1" o:spid="_x0000_s1026" type="#_x0000_t202" style="width:71.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TZ+wEAANsDAAAOAAAAZHJzL2Uyb0RvYy54bWysU8tu2zAQvBfoPxC817KNxkkFy4GbNL2k&#10;D8AOcl7zYakVuSxJW/Lfd0kpdtDeiupAkMvl7MzuaHnbm5YdlQ8N2orPJlPOlBUoG7uv+NP24d0N&#10;ZyGCldCiVRU/qcBvV2/fLDtXqjnW2ErlGYHYUHau4nWMriyKIGplIEzQKUuXGr2BSEe/L6SHjtBN&#10;W8yn00XRoZfOo1AhUPR+uOSrjK+1EvGb1kFF1lacuMW8+rzu0lqsllDuPbi6ESMN+AcWBhpLRc9Q&#10;9xCBHXzzF5RphMeAOk4EmgK1boTKGkjNbPqHmk0NTmUt1Jzgzm0K/w9WfD1+96yRNDvOLBga0Vb1&#10;kX3Ens1SdzoXSkraOEqLPYVTZlIa3COKn4FZvKvB7tXae+xqBZLYJawxnDVsT46AczShf5INDSLD&#10;F6/wh2IhVdp1X1DSEzhEzNV67U2qSh1jRIFGeTqPL/EVFPwwfX9zfcWZoKvF9WJOexJQQPny2PkQ&#10;Pys0LG0q7skdGRyOjyEOqS8p9C4xS2QGWrHf9WM7dihPxLEj11Q8/DqAV6T3YO6QTEYitUfzTLZc&#10;+6wy0U6w2/4ZvBtrRyK9acHGJ3ehkA0kxzGA/EFQpiU7HqFlV/QtRj2Zb1Z2wR1GsqZ+PTRZS6I/&#10;MB21kIPym9HtyaKvzznr8k+ufgMAAP//AwBQSwMEFAAGAAgAAAAhAO4h20nZAAAABQEAAA8AAABk&#10;cnMvZG93bnJldi54bWxMj09PwzAMxe9IfIfISNxYuolOqDSdJv5IHLiwlbvXmKaicarGW7tvT8YF&#10;LtaznvXez+Vm9r060Ri7wAaWiwwUcRNsx62Bev969wAqCrLFPjAZOFOETXV9VWJhw8QfdNpJq1II&#10;xwINOJGh0Do2jjzGRRiIk/cVRo+S1rHVdsQphfter7JsrT12nBocDvTkqPneHb0BEbtdnusXH98+&#10;5/fnyWVNjrUxtzfz9hGU0Cx/x3DBT+hQJaZDOLKNqjeQHpHfefHuVzmoQxLZOgddlfo/ffUDAAD/&#10;/wMAUEsBAi0AFAAGAAgAAAAhALaDOJL+AAAA4QEAABMAAAAAAAAAAAAAAAAAAAAAAFtDb250ZW50&#10;X1R5cGVzXS54bWxQSwECLQAUAAYACAAAACEAOP0h/9YAAACUAQAACwAAAAAAAAAAAAAAAAAvAQAA&#10;X3JlbHMvLnJlbHNQSwECLQAUAAYACAAAACEATQME2fsBAADbAwAADgAAAAAAAAAAAAAAAAAuAgAA&#10;ZHJzL2Uyb0RvYy54bWxQSwECLQAUAAYACAAAACEA7iHbSdkAAAAFAQAADwAAAAAAAAAAAAAAAABV&#10;BAAAZHJzL2Rvd25yZXYueG1sUEsFBgAAAAAEAAQA8wAAAFsFAAAAAA==&#10;" filled="f" stroked="f">
                <o:lock v:ext="edit" shapetype="t"/>
                <v:textbox style="mso-fit-shape-to-text:t">
                  <w:txbxContent>
                    <w:p w14:paraId="6FCA6E85" w14:textId="77777777" w:rsidR="00AC1E47" w:rsidRPr="00FE2776" w:rsidRDefault="00AC1E47" w:rsidP="00AC1E47">
                      <w:pPr>
                        <w:jc w:val="center"/>
                        <w:rPr>
                          <w:color w:val="7F7F7F" w:themeColor="text1" w:themeTint="80"/>
                          <w:sz w:val="72"/>
                          <w:szCs w:val="72"/>
                        </w:rPr>
                      </w:pPr>
                      <w:r w:rsidRPr="00FE2776">
                        <w:rPr>
                          <w:rFonts w:ascii="Angsana New" w:hAnsi="Angsana New" w:cs="Angsana New"/>
                          <w:color w:val="7F7F7F" w:themeColor="text1" w:themeTint="80"/>
                          <w:sz w:val="72"/>
                          <w:szCs w:val="72"/>
                          <w14:textOutline w14:w="9525" w14:cap="flat" w14:cmpd="sng" w14:algn="ctr">
                            <w14:solidFill>
                              <w14:srgbClr w14:val="000000"/>
                            </w14:solidFill>
                            <w14:prstDash w14:val="solid"/>
                            <w14:round/>
                          </w14:textOutline>
                        </w:rPr>
                        <w:t>ECS</w:t>
                      </w:r>
                    </w:p>
                  </w:txbxContent>
                </v:textbox>
                <w10:anchorlock/>
              </v:shape>
            </w:pict>
          </mc:Fallback>
        </mc:AlternateContent>
      </w:r>
      <w:r w:rsidR="00250F16" w:rsidRPr="00250F16">
        <w:rPr>
          <w:rFonts w:ascii="Arial" w:hAnsi="Arial" w:cs="Arial"/>
          <w:b/>
          <w:bCs/>
          <w:color w:val="31302C"/>
        </w:rPr>
        <w:t>TÉRMINOS Y BENEFICIOS DE LA MEMBRESÍA DE EFFICIENT CARE SOLUTIONS (ECS)</w:t>
      </w:r>
    </w:p>
    <w:p w14:paraId="58454409" w14:textId="77777777" w:rsidR="00FE2776" w:rsidRDefault="00FE2776" w:rsidP="00250F16">
      <w:pPr>
        <w:pStyle w:val="font8"/>
        <w:spacing w:before="0" w:beforeAutospacing="0" w:after="0" w:afterAutospacing="0"/>
        <w:textAlignment w:val="baseline"/>
        <w:rPr>
          <w:rFonts w:asciiTheme="minorHAnsi" w:hAnsiTheme="minorHAnsi" w:cstheme="minorHAnsi"/>
          <w:color w:val="31302C"/>
        </w:rPr>
      </w:pPr>
    </w:p>
    <w:p w14:paraId="632D9800" w14:textId="5D927FFF" w:rsidR="00250F16" w:rsidRPr="00250F16" w:rsidRDefault="00250F16" w:rsidP="00250F16">
      <w:pPr>
        <w:pStyle w:val="font8"/>
        <w:spacing w:before="0" w:beforeAutospacing="0" w:after="0" w:afterAutospacing="0"/>
        <w:textAlignment w:val="baseline"/>
        <w:rPr>
          <w:rFonts w:asciiTheme="minorHAnsi" w:hAnsiTheme="minorHAnsi" w:cstheme="minorHAnsi"/>
          <w:color w:val="31302C"/>
        </w:rPr>
      </w:pPr>
      <w:r w:rsidRPr="00250F16">
        <w:rPr>
          <w:rFonts w:asciiTheme="minorHAnsi" w:hAnsiTheme="minorHAnsi" w:cstheme="minorHAnsi"/>
          <w:color w:val="31302C"/>
        </w:rPr>
        <w:t xml:space="preserve">La </w:t>
      </w:r>
      <w:proofErr w:type="spellStart"/>
      <w:r w:rsidRPr="00250F16">
        <w:rPr>
          <w:rFonts w:asciiTheme="minorHAnsi" w:hAnsiTheme="minorHAnsi" w:cstheme="minorHAnsi"/>
          <w:color w:val="31302C"/>
        </w:rPr>
        <w:t>elegibilidad</w:t>
      </w:r>
      <w:proofErr w:type="spellEnd"/>
      <w:r w:rsidRPr="00250F16">
        <w:rPr>
          <w:rFonts w:asciiTheme="minorHAnsi" w:hAnsiTheme="minorHAnsi" w:cstheme="minorHAnsi"/>
          <w:color w:val="31302C"/>
        </w:rPr>
        <w:t xml:space="preserve"> para los beneficios comienza cuando se pagan las cuotas de membresía. Esta tarifa se evalúa anualmente y la membresía es de enero a diciembre. Sin embargo, diciembre se considerará un período de gracia si se compra una membresía en diciembre, será válido para el siguiente año calendario (membresía de 13 meses). Las ofertas especiales pueden prolongar el período de gracia. Efficient Care Solutions es el nombre comercial de KDK Enterprises LLC, que es un plan médico de descuento legal y reconocido. La membresía familiar se define como su cónyuge o hijos que viven en su hogar o un estudiante dependiente de tiempo completo o cualquier otra persona dependiente legalmente definida que viva </w:t>
      </w:r>
      <w:proofErr w:type="spellStart"/>
      <w:r w:rsidRPr="00250F16">
        <w:rPr>
          <w:rFonts w:asciiTheme="minorHAnsi" w:hAnsiTheme="minorHAnsi" w:cstheme="minorHAnsi"/>
          <w:color w:val="31302C"/>
        </w:rPr>
        <w:t>en</w:t>
      </w:r>
      <w:proofErr w:type="spellEnd"/>
      <w:r w:rsidRPr="00250F16">
        <w:rPr>
          <w:rFonts w:asciiTheme="minorHAnsi" w:hAnsiTheme="minorHAnsi" w:cstheme="minorHAnsi"/>
          <w:color w:val="31302C"/>
        </w:rPr>
        <w:t xml:space="preserve"> </w:t>
      </w:r>
      <w:proofErr w:type="spellStart"/>
      <w:r w:rsidRPr="00250F16">
        <w:rPr>
          <w:rFonts w:asciiTheme="minorHAnsi" w:hAnsiTheme="minorHAnsi" w:cstheme="minorHAnsi"/>
          <w:color w:val="31302C"/>
        </w:rPr>
        <w:t>el</w:t>
      </w:r>
      <w:proofErr w:type="spellEnd"/>
      <w:r w:rsidRPr="00250F16">
        <w:rPr>
          <w:rFonts w:asciiTheme="minorHAnsi" w:hAnsiTheme="minorHAnsi" w:cstheme="minorHAnsi"/>
          <w:color w:val="31302C"/>
        </w:rPr>
        <w:t xml:space="preserve"> </w:t>
      </w:r>
      <w:proofErr w:type="spellStart"/>
      <w:r w:rsidRPr="00250F16">
        <w:rPr>
          <w:rFonts w:asciiTheme="minorHAnsi" w:hAnsiTheme="minorHAnsi" w:cstheme="minorHAnsi"/>
          <w:color w:val="31302C"/>
        </w:rPr>
        <w:t>mismo</w:t>
      </w:r>
      <w:proofErr w:type="spellEnd"/>
      <w:r w:rsidRPr="00250F16">
        <w:rPr>
          <w:rFonts w:asciiTheme="minorHAnsi" w:hAnsiTheme="minorHAnsi" w:cstheme="minorHAnsi"/>
          <w:color w:val="31302C"/>
        </w:rPr>
        <w:t xml:space="preserve"> </w:t>
      </w:r>
      <w:proofErr w:type="spellStart"/>
      <w:r w:rsidRPr="00250F16">
        <w:rPr>
          <w:rFonts w:asciiTheme="minorHAnsi" w:hAnsiTheme="minorHAnsi" w:cstheme="minorHAnsi"/>
          <w:color w:val="31302C"/>
        </w:rPr>
        <w:t>hogar</w:t>
      </w:r>
      <w:proofErr w:type="spellEnd"/>
      <w:r w:rsidRPr="00250F16">
        <w:rPr>
          <w:rFonts w:asciiTheme="minorHAnsi" w:hAnsiTheme="minorHAnsi" w:cstheme="minorHAnsi"/>
          <w:color w:val="31302C"/>
        </w:rPr>
        <w:t>.</w:t>
      </w:r>
    </w:p>
    <w:p w14:paraId="4A736FDA" w14:textId="6146434F" w:rsidR="00250F16" w:rsidRPr="00250F16" w:rsidRDefault="00250F16" w:rsidP="00250F16">
      <w:pPr>
        <w:pStyle w:val="font8"/>
        <w:spacing w:before="0" w:beforeAutospacing="0" w:after="0" w:afterAutospacing="0"/>
        <w:textAlignment w:val="baseline"/>
        <w:rPr>
          <w:rFonts w:asciiTheme="minorHAnsi" w:hAnsiTheme="minorHAnsi" w:cstheme="minorHAnsi"/>
          <w:color w:val="31302C"/>
        </w:rPr>
      </w:pPr>
      <w:r w:rsidRPr="00250F16">
        <w:rPr>
          <w:rFonts w:asciiTheme="minorHAnsi" w:hAnsiTheme="minorHAnsi" w:cstheme="minorHAnsi"/>
          <w:color w:val="31302C"/>
        </w:rPr>
        <w:t xml:space="preserve">Su membresía en ECS es un acuerdo que le brinda acceso a un proveedor de atención médica participante que le permite legalmente ofrecerle servicios con descuento según lo establecido por la ley estatal. Este descuento a menudo puede ser un 25% o más de la tarifa establecida de la clínica. Ciertos procedimientos / elementos pueden excluirse si se enumeran específicamente en la lista de tarifas archivada por el proveedor con ECS. Este no es un plan de seguro de indemnización. ECS no reembolsa a su proveedor por el servicio y las tarifas pagadas. Además, no se puede utilizar como pago de deducibles o copagos del plan de seguro. Al usar ECS, declara que elige suspender el uso de cualquier seguro de atención médica en el que esté inscrito actualmente para su uso en esta oficina y comprende que no se facturarán cargos a su seguro médico mientras participe en el Plan médico de descuento de ECS. Puede elegir en cualquier momento suspender el uso de su membresía de ECS y comenzar a usar un tipo de plan de seguro tradicional (pero no ambos al mismo tiempo). Para hacer esto, debe declararlo por escrito en la oficina donde busca atención. Acepta permitir que ECS se comunique y comparta información básica con proveedores contratados por motivos relacionados con su membresía o registro. ECS cumplirá con todas las regulaciones de HIPAA con respecto a </w:t>
      </w:r>
      <w:proofErr w:type="spellStart"/>
      <w:r w:rsidRPr="00250F16">
        <w:rPr>
          <w:rFonts w:asciiTheme="minorHAnsi" w:hAnsiTheme="minorHAnsi" w:cstheme="minorHAnsi"/>
          <w:color w:val="31302C"/>
        </w:rPr>
        <w:t>su</w:t>
      </w:r>
      <w:proofErr w:type="spellEnd"/>
      <w:r w:rsidRPr="00250F16">
        <w:rPr>
          <w:rFonts w:asciiTheme="minorHAnsi" w:hAnsiTheme="minorHAnsi" w:cstheme="minorHAnsi"/>
          <w:color w:val="31302C"/>
        </w:rPr>
        <w:t xml:space="preserve"> </w:t>
      </w:r>
      <w:proofErr w:type="spellStart"/>
      <w:r w:rsidRPr="00250F16">
        <w:rPr>
          <w:rFonts w:asciiTheme="minorHAnsi" w:hAnsiTheme="minorHAnsi" w:cstheme="minorHAnsi"/>
          <w:color w:val="31302C"/>
        </w:rPr>
        <w:t>información</w:t>
      </w:r>
      <w:proofErr w:type="spellEnd"/>
      <w:r w:rsidRPr="00250F16">
        <w:rPr>
          <w:rFonts w:asciiTheme="minorHAnsi" w:hAnsiTheme="minorHAnsi" w:cstheme="minorHAnsi"/>
          <w:color w:val="31302C"/>
        </w:rPr>
        <w:t xml:space="preserve"> personal.</w:t>
      </w:r>
    </w:p>
    <w:p w14:paraId="38EDD9D5" w14:textId="5F912057" w:rsidR="00250F16" w:rsidRPr="00250F16" w:rsidRDefault="00250F16" w:rsidP="00250F16">
      <w:pPr>
        <w:pStyle w:val="font8"/>
        <w:spacing w:before="0" w:beforeAutospacing="0" w:after="0" w:afterAutospacing="0"/>
        <w:textAlignment w:val="baseline"/>
        <w:rPr>
          <w:rFonts w:asciiTheme="minorHAnsi" w:hAnsiTheme="minorHAnsi" w:cstheme="minorHAnsi"/>
          <w:color w:val="31302C"/>
        </w:rPr>
      </w:pPr>
      <w:r w:rsidRPr="00250F16">
        <w:rPr>
          <w:rFonts w:asciiTheme="minorHAnsi" w:hAnsiTheme="minorHAnsi" w:cstheme="minorHAnsi"/>
          <w:color w:val="31302C"/>
        </w:rPr>
        <w:t xml:space="preserve">Este acuerdo quedará anulado y no se utilizará junto con un tercero pagador, reclamo por lesiones personales, reclamo de compensación al trabajador o arreglos externos entre usted y su proveedor. Su membresía será suspendida en caso de que se elija utilizar un tercero pagador de cualquier tipo. Puede optar por reactivar su membresía con ECS cuando vuelva a calificar (en un momento en que el tercero pagador ya no se utilice). La membresía no utilizada no será elegible para reembolsos prorrateados. El pago de los servicios se debe a su médico en el momento en que se prestan los servicios, a menos que su proveedor indique específicamente lo contrario. Su proveedor puede aplicar un cargo por servicio si el pago no se recibe en el momento acordado por </w:t>
      </w:r>
      <w:proofErr w:type="spellStart"/>
      <w:r w:rsidRPr="00250F16">
        <w:rPr>
          <w:rFonts w:asciiTheme="minorHAnsi" w:hAnsiTheme="minorHAnsi" w:cstheme="minorHAnsi"/>
          <w:color w:val="31302C"/>
        </w:rPr>
        <w:t>usted</w:t>
      </w:r>
      <w:proofErr w:type="spellEnd"/>
      <w:r w:rsidRPr="00250F16">
        <w:rPr>
          <w:rFonts w:asciiTheme="minorHAnsi" w:hAnsiTheme="minorHAnsi" w:cstheme="minorHAnsi"/>
          <w:color w:val="31302C"/>
        </w:rPr>
        <w:t xml:space="preserve"> y </w:t>
      </w:r>
      <w:proofErr w:type="spellStart"/>
      <w:r w:rsidRPr="00250F16">
        <w:rPr>
          <w:rFonts w:asciiTheme="minorHAnsi" w:hAnsiTheme="minorHAnsi" w:cstheme="minorHAnsi"/>
          <w:color w:val="31302C"/>
        </w:rPr>
        <w:t>su</w:t>
      </w:r>
      <w:proofErr w:type="spellEnd"/>
      <w:r w:rsidRPr="00250F16">
        <w:rPr>
          <w:rFonts w:asciiTheme="minorHAnsi" w:hAnsiTheme="minorHAnsi" w:cstheme="minorHAnsi"/>
          <w:color w:val="31302C"/>
        </w:rPr>
        <w:t xml:space="preserve"> </w:t>
      </w:r>
      <w:proofErr w:type="spellStart"/>
      <w:r w:rsidRPr="00250F16">
        <w:rPr>
          <w:rFonts w:asciiTheme="minorHAnsi" w:hAnsiTheme="minorHAnsi" w:cstheme="minorHAnsi"/>
          <w:color w:val="31302C"/>
        </w:rPr>
        <w:t>proveedor</w:t>
      </w:r>
      <w:proofErr w:type="spellEnd"/>
      <w:r w:rsidRPr="00250F16">
        <w:rPr>
          <w:rFonts w:asciiTheme="minorHAnsi" w:hAnsiTheme="minorHAnsi" w:cstheme="minorHAnsi"/>
          <w:color w:val="31302C"/>
        </w:rPr>
        <w:t>.</w:t>
      </w:r>
    </w:p>
    <w:p w14:paraId="528E07E3" w14:textId="744FE469" w:rsidR="00250F16" w:rsidRPr="00250F16" w:rsidRDefault="00250F16" w:rsidP="00250F16">
      <w:pPr>
        <w:pStyle w:val="font8"/>
        <w:spacing w:before="0" w:beforeAutospacing="0" w:after="0" w:afterAutospacing="0"/>
        <w:textAlignment w:val="baseline"/>
        <w:rPr>
          <w:rFonts w:asciiTheme="minorHAnsi" w:hAnsiTheme="minorHAnsi" w:cstheme="minorHAnsi"/>
          <w:color w:val="31302C"/>
        </w:rPr>
      </w:pPr>
      <w:r w:rsidRPr="00250F16">
        <w:rPr>
          <w:rFonts w:asciiTheme="minorHAnsi" w:hAnsiTheme="minorHAnsi" w:cstheme="minorHAnsi"/>
          <w:color w:val="31302C"/>
        </w:rPr>
        <w:t>Todas las tarifas pagadas a ECS son estrictamente no reembolsables después de 30 días de la inscripción, excepto según lo disponga la ley. Todos los reembolsos, incluido el estado de Maryland, incurrirán en un cargo por servicio ($ 5) por su procesamiento según la ley. Su membresía de ECS le da derecho a utilizar cualquier proveedor de ECS participante que se puede encontrar en</w:t>
      </w:r>
      <w:hyperlink r:id="rId8" w:history="1">
        <w:r w:rsidR="00665559" w:rsidRPr="00B75278">
          <w:rPr>
            <w:rStyle w:val="Hyperlink"/>
            <w:rFonts w:asciiTheme="minorHAnsi" w:hAnsiTheme="minorHAnsi" w:cstheme="minorHAnsi"/>
          </w:rPr>
          <w:t>www.ecsplan.com</w:t>
        </w:r>
      </w:hyperlink>
      <w:r w:rsidR="00665559">
        <w:rPr>
          <w:rFonts w:asciiTheme="minorHAnsi" w:hAnsiTheme="minorHAnsi" w:cstheme="minorHAnsi"/>
          <w:color w:val="31302C"/>
        </w:rPr>
        <w:t xml:space="preserve">Debe presentar su tarjeta de identificación actual si se lo solicita un proveedor inscrito, o hacer que se verifique su membresía actual comunicándose con ECS para ser elegible para los descuentos de ECS. La tarifa de membresía es una tarifa anual y se cobrará en su primera visita en cada año calendario cuando reciba atención de un </w:t>
      </w:r>
      <w:proofErr w:type="spellStart"/>
      <w:r w:rsidR="00665559">
        <w:rPr>
          <w:rFonts w:asciiTheme="minorHAnsi" w:hAnsiTheme="minorHAnsi" w:cstheme="minorHAnsi"/>
          <w:color w:val="31302C"/>
        </w:rPr>
        <w:t>proveedor</w:t>
      </w:r>
      <w:proofErr w:type="spellEnd"/>
      <w:r w:rsidR="00665559">
        <w:rPr>
          <w:rFonts w:asciiTheme="minorHAnsi" w:hAnsiTheme="minorHAnsi" w:cstheme="minorHAnsi"/>
          <w:color w:val="31302C"/>
        </w:rPr>
        <w:t xml:space="preserve"> </w:t>
      </w:r>
      <w:proofErr w:type="spellStart"/>
      <w:r w:rsidR="00665559">
        <w:rPr>
          <w:rFonts w:asciiTheme="minorHAnsi" w:hAnsiTheme="minorHAnsi" w:cstheme="minorHAnsi"/>
          <w:color w:val="31302C"/>
        </w:rPr>
        <w:t>participante</w:t>
      </w:r>
      <w:proofErr w:type="spellEnd"/>
      <w:r w:rsidR="00665559">
        <w:rPr>
          <w:rFonts w:asciiTheme="minorHAnsi" w:hAnsiTheme="minorHAnsi" w:cstheme="minorHAnsi"/>
          <w:color w:val="31302C"/>
        </w:rPr>
        <w:t xml:space="preserve"> con ECS.</w:t>
      </w:r>
    </w:p>
    <w:p w14:paraId="55124EE5" w14:textId="1E2DC9F2" w:rsidR="00250F16" w:rsidRPr="00250F16" w:rsidRDefault="00250F16" w:rsidP="00250F16">
      <w:pPr>
        <w:pStyle w:val="font8"/>
        <w:spacing w:before="0" w:beforeAutospacing="0" w:after="0" w:afterAutospacing="0"/>
        <w:textAlignment w:val="baseline"/>
        <w:rPr>
          <w:rFonts w:asciiTheme="minorHAnsi" w:hAnsiTheme="minorHAnsi" w:cstheme="minorHAnsi"/>
          <w:color w:val="31302C"/>
        </w:rPr>
      </w:pPr>
      <w:r w:rsidRPr="00250F16">
        <w:rPr>
          <w:rFonts w:asciiTheme="minorHAnsi" w:hAnsiTheme="minorHAnsi" w:cstheme="minorHAnsi"/>
          <w:color w:val="31302C"/>
        </w:rPr>
        <w:t xml:space="preserve">ECS no evalúa ni acredita a ningún proveedor o entorno clínico asociado. ECS no es responsable de ningún tratamiento prestado o resultado de la atención. Se entiende que ECS es una forma legal de acceder a una tarifa más asequible y usted, el paciente y su proveedor de atención, toman todas las decisiones con </w:t>
      </w:r>
      <w:proofErr w:type="spellStart"/>
      <w:r w:rsidRPr="00250F16">
        <w:rPr>
          <w:rFonts w:asciiTheme="minorHAnsi" w:hAnsiTheme="minorHAnsi" w:cstheme="minorHAnsi"/>
          <w:color w:val="31302C"/>
        </w:rPr>
        <w:t>respecto</w:t>
      </w:r>
      <w:proofErr w:type="spellEnd"/>
      <w:r w:rsidRPr="00250F16">
        <w:rPr>
          <w:rFonts w:asciiTheme="minorHAnsi" w:hAnsiTheme="minorHAnsi" w:cstheme="minorHAnsi"/>
          <w:color w:val="31302C"/>
        </w:rPr>
        <w:t xml:space="preserve"> a </w:t>
      </w:r>
      <w:proofErr w:type="spellStart"/>
      <w:r w:rsidRPr="00250F16">
        <w:rPr>
          <w:rFonts w:asciiTheme="minorHAnsi" w:hAnsiTheme="minorHAnsi" w:cstheme="minorHAnsi"/>
          <w:color w:val="31302C"/>
        </w:rPr>
        <w:t>su</w:t>
      </w:r>
      <w:proofErr w:type="spellEnd"/>
      <w:r w:rsidRPr="00250F16">
        <w:rPr>
          <w:rFonts w:asciiTheme="minorHAnsi" w:hAnsiTheme="minorHAnsi" w:cstheme="minorHAnsi"/>
          <w:color w:val="31302C"/>
        </w:rPr>
        <w:t xml:space="preserve"> </w:t>
      </w:r>
      <w:proofErr w:type="spellStart"/>
      <w:r w:rsidRPr="00250F16">
        <w:rPr>
          <w:rFonts w:asciiTheme="minorHAnsi" w:hAnsiTheme="minorHAnsi" w:cstheme="minorHAnsi"/>
          <w:color w:val="31302C"/>
        </w:rPr>
        <w:t>atención</w:t>
      </w:r>
      <w:proofErr w:type="spellEnd"/>
      <w:r w:rsidRPr="00250F16">
        <w:rPr>
          <w:rFonts w:asciiTheme="minorHAnsi" w:hAnsiTheme="minorHAnsi" w:cstheme="minorHAnsi"/>
          <w:color w:val="31302C"/>
        </w:rPr>
        <w:t>.</w:t>
      </w:r>
    </w:p>
    <w:p w14:paraId="7FA41DC0" w14:textId="41C8A13C" w:rsidR="00AC1E47" w:rsidRPr="00FE2776" w:rsidRDefault="00250F16" w:rsidP="00FE2776">
      <w:pPr>
        <w:pStyle w:val="font8"/>
        <w:spacing w:before="0" w:beforeAutospacing="0" w:after="0" w:afterAutospacing="0"/>
        <w:textAlignment w:val="baseline"/>
        <w:rPr>
          <w:rFonts w:asciiTheme="minorHAnsi" w:hAnsiTheme="minorHAnsi" w:cstheme="minorHAnsi"/>
          <w:color w:val="31302C"/>
        </w:rPr>
      </w:pPr>
      <w:r w:rsidRPr="00250F16">
        <w:rPr>
          <w:rFonts w:asciiTheme="minorHAnsi" w:hAnsiTheme="minorHAnsi" w:cstheme="minorHAnsi"/>
          <w:color w:val="31302C"/>
        </w:rPr>
        <w:t>Declaro que me gustaría inscribirme en el programa ECS. He leído y entiendo los términos de este acuerdo de membresía que se enumeran en este formulario. Entiendo que esta membresía no es un seguro médico, pero por contrato me permite acceder a un programa de tarifas con descuento por los servicios que recibo en esta oficina y en cualquier oficina que sea miembro del programa ECS. El incumplimiento de los términos de este acuerdo puede resultar en la terminación de mi membresía.</w:t>
      </w:r>
    </w:p>
    <w:sectPr w:rsidR="00AC1E47" w:rsidRPr="00FE2776" w:rsidSect="00FB1E44">
      <w:pgSz w:w="12240" w:h="15840" w:code="1"/>
      <w:pgMar w:top="288" w:right="576" w:bottom="288"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D841" w14:textId="77777777" w:rsidR="001F74C4" w:rsidRDefault="001F74C4" w:rsidP="009A7F69">
      <w:pPr>
        <w:spacing w:after="0" w:line="240" w:lineRule="auto"/>
      </w:pPr>
      <w:r>
        <w:separator/>
      </w:r>
    </w:p>
  </w:endnote>
  <w:endnote w:type="continuationSeparator" w:id="0">
    <w:p w14:paraId="3F844A73" w14:textId="77777777" w:rsidR="001F74C4" w:rsidRDefault="001F74C4" w:rsidP="009A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F0B2" w14:textId="77777777" w:rsidR="001F74C4" w:rsidRDefault="001F74C4" w:rsidP="009A7F69">
      <w:pPr>
        <w:spacing w:after="0" w:line="240" w:lineRule="auto"/>
      </w:pPr>
      <w:r>
        <w:separator/>
      </w:r>
    </w:p>
  </w:footnote>
  <w:footnote w:type="continuationSeparator" w:id="0">
    <w:p w14:paraId="7F76C1F2" w14:textId="77777777" w:rsidR="001F74C4" w:rsidRDefault="001F74C4" w:rsidP="009A7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16C94"/>
    <w:multiLevelType w:val="hybridMultilevel"/>
    <w:tmpl w:val="6C0A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E08C0"/>
    <w:multiLevelType w:val="hybridMultilevel"/>
    <w:tmpl w:val="053AD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94889"/>
    <w:multiLevelType w:val="hybridMultilevel"/>
    <w:tmpl w:val="97A0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74F46"/>
    <w:multiLevelType w:val="hybridMultilevel"/>
    <w:tmpl w:val="68E6CF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69"/>
    <w:rsid w:val="00053145"/>
    <w:rsid w:val="00104C42"/>
    <w:rsid w:val="001119B9"/>
    <w:rsid w:val="00134B68"/>
    <w:rsid w:val="00163D9D"/>
    <w:rsid w:val="001F74C4"/>
    <w:rsid w:val="001F7D69"/>
    <w:rsid w:val="00250F16"/>
    <w:rsid w:val="00370473"/>
    <w:rsid w:val="0037394D"/>
    <w:rsid w:val="003B012C"/>
    <w:rsid w:val="004F0151"/>
    <w:rsid w:val="00552EEA"/>
    <w:rsid w:val="00605697"/>
    <w:rsid w:val="00665559"/>
    <w:rsid w:val="00680340"/>
    <w:rsid w:val="006A369B"/>
    <w:rsid w:val="006D4B8A"/>
    <w:rsid w:val="007E224F"/>
    <w:rsid w:val="007F4E65"/>
    <w:rsid w:val="008A2FDB"/>
    <w:rsid w:val="008E5688"/>
    <w:rsid w:val="009A7F69"/>
    <w:rsid w:val="00AC1E47"/>
    <w:rsid w:val="00C0414C"/>
    <w:rsid w:val="00C465EE"/>
    <w:rsid w:val="00C53686"/>
    <w:rsid w:val="00D85DCF"/>
    <w:rsid w:val="00D86622"/>
    <w:rsid w:val="00DF11B0"/>
    <w:rsid w:val="00DF2026"/>
    <w:rsid w:val="00E015F4"/>
    <w:rsid w:val="00E16103"/>
    <w:rsid w:val="00E37376"/>
    <w:rsid w:val="00EC59BB"/>
    <w:rsid w:val="00EF60CC"/>
    <w:rsid w:val="00F47680"/>
    <w:rsid w:val="00FB1E44"/>
    <w:rsid w:val="00FE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B5EC7"/>
  <w15:chartTrackingRefBased/>
  <w15:docId w15:val="{07E7CA93-59F8-4A5C-BAA2-8E0D1DBD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7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7F69"/>
  </w:style>
  <w:style w:type="character" w:customStyle="1" w:styleId="scxw182401533">
    <w:name w:val="scxw182401533"/>
    <w:basedOn w:val="DefaultParagraphFont"/>
    <w:rsid w:val="009A7F69"/>
  </w:style>
  <w:style w:type="character" w:customStyle="1" w:styleId="eop">
    <w:name w:val="eop"/>
    <w:basedOn w:val="DefaultParagraphFont"/>
    <w:rsid w:val="009A7F69"/>
  </w:style>
  <w:style w:type="character" w:customStyle="1" w:styleId="contextualspellingandgrammarerror">
    <w:name w:val="contextualspellingandgrammarerror"/>
    <w:basedOn w:val="DefaultParagraphFont"/>
    <w:rsid w:val="009A7F69"/>
  </w:style>
  <w:style w:type="paragraph" w:styleId="Header">
    <w:name w:val="header"/>
    <w:basedOn w:val="Normal"/>
    <w:link w:val="HeaderChar"/>
    <w:uiPriority w:val="99"/>
    <w:unhideWhenUsed/>
    <w:rsid w:val="009A7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69"/>
  </w:style>
  <w:style w:type="paragraph" w:styleId="Footer">
    <w:name w:val="footer"/>
    <w:basedOn w:val="Normal"/>
    <w:link w:val="FooterChar"/>
    <w:uiPriority w:val="99"/>
    <w:unhideWhenUsed/>
    <w:rsid w:val="009A7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69"/>
  </w:style>
  <w:style w:type="paragraph" w:styleId="ListParagraph">
    <w:name w:val="List Paragraph"/>
    <w:basedOn w:val="Normal"/>
    <w:uiPriority w:val="34"/>
    <w:qFormat/>
    <w:rsid w:val="00AC1E47"/>
    <w:pPr>
      <w:spacing w:after="0" w:line="240" w:lineRule="auto"/>
      <w:ind w:left="720"/>
    </w:pPr>
    <w:rPr>
      <w:rFonts w:ascii="Times New Roman" w:eastAsia="Times New Roman" w:hAnsi="Times New Roman" w:cs="Times New Roman"/>
      <w:sz w:val="24"/>
      <w:szCs w:val="24"/>
    </w:rPr>
  </w:style>
  <w:style w:type="paragraph" w:customStyle="1" w:styleId="font8">
    <w:name w:val="font_8"/>
    <w:basedOn w:val="Normal"/>
    <w:rsid w:val="00250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50F16"/>
  </w:style>
  <w:style w:type="character" w:styleId="Hyperlink">
    <w:name w:val="Hyperlink"/>
    <w:basedOn w:val="DefaultParagraphFont"/>
    <w:uiPriority w:val="99"/>
    <w:unhideWhenUsed/>
    <w:rsid w:val="00665559"/>
    <w:rPr>
      <w:color w:val="0563C1" w:themeColor="hyperlink"/>
      <w:u w:val="single"/>
    </w:rPr>
  </w:style>
  <w:style w:type="character" w:styleId="UnresolvedMention">
    <w:name w:val="Unresolved Mention"/>
    <w:basedOn w:val="DefaultParagraphFont"/>
    <w:uiPriority w:val="99"/>
    <w:semiHidden/>
    <w:unhideWhenUsed/>
    <w:rsid w:val="00665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4627">
      <w:bodyDiv w:val="1"/>
      <w:marLeft w:val="0"/>
      <w:marRight w:val="0"/>
      <w:marTop w:val="0"/>
      <w:marBottom w:val="0"/>
      <w:divBdr>
        <w:top w:val="none" w:sz="0" w:space="0" w:color="auto"/>
        <w:left w:val="none" w:sz="0" w:space="0" w:color="auto"/>
        <w:bottom w:val="none" w:sz="0" w:space="0" w:color="auto"/>
        <w:right w:val="none" w:sz="0" w:space="0" w:color="auto"/>
      </w:divBdr>
    </w:div>
    <w:div w:id="707754211">
      <w:bodyDiv w:val="1"/>
      <w:marLeft w:val="0"/>
      <w:marRight w:val="0"/>
      <w:marTop w:val="0"/>
      <w:marBottom w:val="0"/>
      <w:divBdr>
        <w:top w:val="none" w:sz="0" w:space="0" w:color="auto"/>
        <w:left w:val="none" w:sz="0" w:space="0" w:color="auto"/>
        <w:bottom w:val="none" w:sz="0" w:space="0" w:color="auto"/>
        <w:right w:val="none" w:sz="0" w:space="0" w:color="auto"/>
      </w:divBdr>
      <w:divsChild>
        <w:div w:id="162032">
          <w:marLeft w:val="0"/>
          <w:marRight w:val="0"/>
          <w:marTop w:val="0"/>
          <w:marBottom w:val="0"/>
          <w:divBdr>
            <w:top w:val="none" w:sz="0" w:space="0" w:color="auto"/>
            <w:left w:val="none" w:sz="0" w:space="0" w:color="auto"/>
            <w:bottom w:val="none" w:sz="0" w:space="0" w:color="auto"/>
            <w:right w:val="none" w:sz="0" w:space="0" w:color="auto"/>
          </w:divBdr>
          <w:divsChild>
            <w:div w:id="2110926281">
              <w:marLeft w:val="-75"/>
              <w:marRight w:val="0"/>
              <w:marTop w:val="30"/>
              <w:marBottom w:val="30"/>
              <w:divBdr>
                <w:top w:val="none" w:sz="0" w:space="0" w:color="auto"/>
                <w:left w:val="none" w:sz="0" w:space="0" w:color="auto"/>
                <w:bottom w:val="none" w:sz="0" w:space="0" w:color="auto"/>
                <w:right w:val="none" w:sz="0" w:space="0" w:color="auto"/>
              </w:divBdr>
              <w:divsChild>
                <w:div w:id="1591281025">
                  <w:marLeft w:val="0"/>
                  <w:marRight w:val="0"/>
                  <w:marTop w:val="0"/>
                  <w:marBottom w:val="0"/>
                  <w:divBdr>
                    <w:top w:val="none" w:sz="0" w:space="0" w:color="auto"/>
                    <w:left w:val="none" w:sz="0" w:space="0" w:color="auto"/>
                    <w:bottom w:val="none" w:sz="0" w:space="0" w:color="auto"/>
                    <w:right w:val="none" w:sz="0" w:space="0" w:color="auto"/>
                  </w:divBdr>
                  <w:divsChild>
                    <w:div w:id="1224485113">
                      <w:marLeft w:val="0"/>
                      <w:marRight w:val="0"/>
                      <w:marTop w:val="0"/>
                      <w:marBottom w:val="0"/>
                      <w:divBdr>
                        <w:top w:val="none" w:sz="0" w:space="0" w:color="auto"/>
                        <w:left w:val="none" w:sz="0" w:space="0" w:color="auto"/>
                        <w:bottom w:val="none" w:sz="0" w:space="0" w:color="auto"/>
                        <w:right w:val="none" w:sz="0" w:space="0" w:color="auto"/>
                      </w:divBdr>
                    </w:div>
                  </w:divsChild>
                </w:div>
                <w:div w:id="748117370">
                  <w:marLeft w:val="0"/>
                  <w:marRight w:val="0"/>
                  <w:marTop w:val="0"/>
                  <w:marBottom w:val="0"/>
                  <w:divBdr>
                    <w:top w:val="none" w:sz="0" w:space="0" w:color="auto"/>
                    <w:left w:val="none" w:sz="0" w:space="0" w:color="auto"/>
                    <w:bottom w:val="none" w:sz="0" w:space="0" w:color="auto"/>
                    <w:right w:val="none" w:sz="0" w:space="0" w:color="auto"/>
                  </w:divBdr>
                  <w:divsChild>
                    <w:div w:id="792866474">
                      <w:marLeft w:val="0"/>
                      <w:marRight w:val="0"/>
                      <w:marTop w:val="0"/>
                      <w:marBottom w:val="0"/>
                      <w:divBdr>
                        <w:top w:val="none" w:sz="0" w:space="0" w:color="auto"/>
                        <w:left w:val="none" w:sz="0" w:space="0" w:color="auto"/>
                        <w:bottom w:val="none" w:sz="0" w:space="0" w:color="auto"/>
                        <w:right w:val="none" w:sz="0" w:space="0" w:color="auto"/>
                      </w:divBdr>
                    </w:div>
                    <w:div w:id="980430198">
                      <w:marLeft w:val="0"/>
                      <w:marRight w:val="0"/>
                      <w:marTop w:val="0"/>
                      <w:marBottom w:val="0"/>
                      <w:divBdr>
                        <w:top w:val="none" w:sz="0" w:space="0" w:color="auto"/>
                        <w:left w:val="none" w:sz="0" w:space="0" w:color="auto"/>
                        <w:bottom w:val="none" w:sz="0" w:space="0" w:color="auto"/>
                        <w:right w:val="none" w:sz="0" w:space="0" w:color="auto"/>
                      </w:divBdr>
                    </w:div>
                  </w:divsChild>
                </w:div>
                <w:div w:id="95836014">
                  <w:marLeft w:val="0"/>
                  <w:marRight w:val="0"/>
                  <w:marTop w:val="0"/>
                  <w:marBottom w:val="0"/>
                  <w:divBdr>
                    <w:top w:val="none" w:sz="0" w:space="0" w:color="auto"/>
                    <w:left w:val="none" w:sz="0" w:space="0" w:color="auto"/>
                    <w:bottom w:val="none" w:sz="0" w:space="0" w:color="auto"/>
                    <w:right w:val="none" w:sz="0" w:space="0" w:color="auto"/>
                  </w:divBdr>
                  <w:divsChild>
                    <w:div w:id="1135754751">
                      <w:marLeft w:val="0"/>
                      <w:marRight w:val="0"/>
                      <w:marTop w:val="0"/>
                      <w:marBottom w:val="0"/>
                      <w:divBdr>
                        <w:top w:val="none" w:sz="0" w:space="0" w:color="auto"/>
                        <w:left w:val="none" w:sz="0" w:space="0" w:color="auto"/>
                        <w:bottom w:val="none" w:sz="0" w:space="0" w:color="auto"/>
                        <w:right w:val="none" w:sz="0" w:space="0" w:color="auto"/>
                      </w:divBdr>
                    </w:div>
                  </w:divsChild>
                </w:div>
                <w:div w:id="2076930812">
                  <w:marLeft w:val="0"/>
                  <w:marRight w:val="0"/>
                  <w:marTop w:val="0"/>
                  <w:marBottom w:val="0"/>
                  <w:divBdr>
                    <w:top w:val="none" w:sz="0" w:space="0" w:color="auto"/>
                    <w:left w:val="none" w:sz="0" w:space="0" w:color="auto"/>
                    <w:bottom w:val="none" w:sz="0" w:space="0" w:color="auto"/>
                    <w:right w:val="none" w:sz="0" w:space="0" w:color="auto"/>
                  </w:divBdr>
                  <w:divsChild>
                    <w:div w:id="792480820">
                      <w:marLeft w:val="0"/>
                      <w:marRight w:val="0"/>
                      <w:marTop w:val="0"/>
                      <w:marBottom w:val="0"/>
                      <w:divBdr>
                        <w:top w:val="none" w:sz="0" w:space="0" w:color="auto"/>
                        <w:left w:val="none" w:sz="0" w:space="0" w:color="auto"/>
                        <w:bottom w:val="none" w:sz="0" w:space="0" w:color="auto"/>
                        <w:right w:val="none" w:sz="0" w:space="0" w:color="auto"/>
                      </w:divBdr>
                    </w:div>
                  </w:divsChild>
                </w:div>
                <w:div w:id="1856456706">
                  <w:marLeft w:val="0"/>
                  <w:marRight w:val="0"/>
                  <w:marTop w:val="0"/>
                  <w:marBottom w:val="0"/>
                  <w:divBdr>
                    <w:top w:val="none" w:sz="0" w:space="0" w:color="auto"/>
                    <w:left w:val="none" w:sz="0" w:space="0" w:color="auto"/>
                    <w:bottom w:val="none" w:sz="0" w:space="0" w:color="auto"/>
                    <w:right w:val="none" w:sz="0" w:space="0" w:color="auto"/>
                  </w:divBdr>
                  <w:divsChild>
                    <w:div w:id="1749882394">
                      <w:marLeft w:val="0"/>
                      <w:marRight w:val="0"/>
                      <w:marTop w:val="0"/>
                      <w:marBottom w:val="0"/>
                      <w:divBdr>
                        <w:top w:val="none" w:sz="0" w:space="0" w:color="auto"/>
                        <w:left w:val="none" w:sz="0" w:space="0" w:color="auto"/>
                        <w:bottom w:val="none" w:sz="0" w:space="0" w:color="auto"/>
                        <w:right w:val="none" w:sz="0" w:space="0" w:color="auto"/>
                      </w:divBdr>
                    </w:div>
                  </w:divsChild>
                </w:div>
                <w:div w:id="1713267043">
                  <w:marLeft w:val="0"/>
                  <w:marRight w:val="0"/>
                  <w:marTop w:val="0"/>
                  <w:marBottom w:val="0"/>
                  <w:divBdr>
                    <w:top w:val="none" w:sz="0" w:space="0" w:color="auto"/>
                    <w:left w:val="none" w:sz="0" w:space="0" w:color="auto"/>
                    <w:bottom w:val="none" w:sz="0" w:space="0" w:color="auto"/>
                    <w:right w:val="none" w:sz="0" w:space="0" w:color="auto"/>
                  </w:divBdr>
                  <w:divsChild>
                    <w:div w:id="394861306">
                      <w:marLeft w:val="0"/>
                      <w:marRight w:val="0"/>
                      <w:marTop w:val="0"/>
                      <w:marBottom w:val="0"/>
                      <w:divBdr>
                        <w:top w:val="none" w:sz="0" w:space="0" w:color="auto"/>
                        <w:left w:val="none" w:sz="0" w:space="0" w:color="auto"/>
                        <w:bottom w:val="none" w:sz="0" w:space="0" w:color="auto"/>
                        <w:right w:val="none" w:sz="0" w:space="0" w:color="auto"/>
                      </w:divBdr>
                    </w:div>
                  </w:divsChild>
                </w:div>
                <w:div w:id="1402098988">
                  <w:marLeft w:val="0"/>
                  <w:marRight w:val="0"/>
                  <w:marTop w:val="0"/>
                  <w:marBottom w:val="0"/>
                  <w:divBdr>
                    <w:top w:val="none" w:sz="0" w:space="0" w:color="auto"/>
                    <w:left w:val="none" w:sz="0" w:space="0" w:color="auto"/>
                    <w:bottom w:val="none" w:sz="0" w:space="0" w:color="auto"/>
                    <w:right w:val="none" w:sz="0" w:space="0" w:color="auto"/>
                  </w:divBdr>
                  <w:divsChild>
                    <w:div w:id="1051924634">
                      <w:marLeft w:val="0"/>
                      <w:marRight w:val="0"/>
                      <w:marTop w:val="0"/>
                      <w:marBottom w:val="0"/>
                      <w:divBdr>
                        <w:top w:val="none" w:sz="0" w:space="0" w:color="auto"/>
                        <w:left w:val="none" w:sz="0" w:space="0" w:color="auto"/>
                        <w:bottom w:val="none" w:sz="0" w:space="0" w:color="auto"/>
                        <w:right w:val="none" w:sz="0" w:space="0" w:color="auto"/>
                      </w:divBdr>
                    </w:div>
                  </w:divsChild>
                </w:div>
                <w:div w:id="2139712541">
                  <w:marLeft w:val="0"/>
                  <w:marRight w:val="0"/>
                  <w:marTop w:val="0"/>
                  <w:marBottom w:val="0"/>
                  <w:divBdr>
                    <w:top w:val="none" w:sz="0" w:space="0" w:color="auto"/>
                    <w:left w:val="none" w:sz="0" w:space="0" w:color="auto"/>
                    <w:bottom w:val="none" w:sz="0" w:space="0" w:color="auto"/>
                    <w:right w:val="none" w:sz="0" w:space="0" w:color="auto"/>
                  </w:divBdr>
                  <w:divsChild>
                    <w:div w:id="165173701">
                      <w:marLeft w:val="0"/>
                      <w:marRight w:val="0"/>
                      <w:marTop w:val="0"/>
                      <w:marBottom w:val="0"/>
                      <w:divBdr>
                        <w:top w:val="none" w:sz="0" w:space="0" w:color="auto"/>
                        <w:left w:val="none" w:sz="0" w:space="0" w:color="auto"/>
                        <w:bottom w:val="none" w:sz="0" w:space="0" w:color="auto"/>
                        <w:right w:val="none" w:sz="0" w:space="0" w:color="auto"/>
                      </w:divBdr>
                    </w:div>
                  </w:divsChild>
                </w:div>
                <w:div w:id="733624168">
                  <w:marLeft w:val="0"/>
                  <w:marRight w:val="0"/>
                  <w:marTop w:val="0"/>
                  <w:marBottom w:val="0"/>
                  <w:divBdr>
                    <w:top w:val="none" w:sz="0" w:space="0" w:color="auto"/>
                    <w:left w:val="none" w:sz="0" w:space="0" w:color="auto"/>
                    <w:bottom w:val="none" w:sz="0" w:space="0" w:color="auto"/>
                    <w:right w:val="none" w:sz="0" w:space="0" w:color="auto"/>
                  </w:divBdr>
                  <w:divsChild>
                    <w:div w:id="854922539">
                      <w:marLeft w:val="0"/>
                      <w:marRight w:val="0"/>
                      <w:marTop w:val="0"/>
                      <w:marBottom w:val="0"/>
                      <w:divBdr>
                        <w:top w:val="none" w:sz="0" w:space="0" w:color="auto"/>
                        <w:left w:val="none" w:sz="0" w:space="0" w:color="auto"/>
                        <w:bottom w:val="none" w:sz="0" w:space="0" w:color="auto"/>
                        <w:right w:val="none" w:sz="0" w:space="0" w:color="auto"/>
                      </w:divBdr>
                    </w:div>
                  </w:divsChild>
                </w:div>
                <w:div w:id="1223636569">
                  <w:marLeft w:val="0"/>
                  <w:marRight w:val="0"/>
                  <w:marTop w:val="0"/>
                  <w:marBottom w:val="0"/>
                  <w:divBdr>
                    <w:top w:val="none" w:sz="0" w:space="0" w:color="auto"/>
                    <w:left w:val="none" w:sz="0" w:space="0" w:color="auto"/>
                    <w:bottom w:val="none" w:sz="0" w:space="0" w:color="auto"/>
                    <w:right w:val="none" w:sz="0" w:space="0" w:color="auto"/>
                  </w:divBdr>
                  <w:divsChild>
                    <w:div w:id="698942272">
                      <w:marLeft w:val="0"/>
                      <w:marRight w:val="0"/>
                      <w:marTop w:val="0"/>
                      <w:marBottom w:val="0"/>
                      <w:divBdr>
                        <w:top w:val="none" w:sz="0" w:space="0" w:color="auto"/>
                        <w:left w:val="none" w:sz="0" w:space="0" w:color="auto"/>
                        <w:bottom w:val="none" w:sz="0" w:space="0" w:color="auto"/>
                        <w:right w:val="none" w:sz="0" w:space="0" w:color="auto"/>
                      </w:divBdr>
                    </w:div>
                  </w:divsChild>
                </w:div>
                <w:div w:id="918556859">
                  <w:marLeft w:val="0"/>
                  <w:marRight w:val="0"/>
                  <w:marTop w:val="0"/>
                  <w:marBottom w:val="0"/>
                  <w:divBdr>
                    <w:top w:val="none" w:sz="0" w:space="0" w:color="auto"/>
                    <w:left w:val="none" w:sz="0" w:space="0" w:color="auto"/>
                    <w:bottom w:val="none" w:sz="0" w:space="0" w:color="auto"/>
                    <w:right w:val="none" w:sz="0" w:space="0" w:color="auto"/>
                  </w:divBdr>
                  <w:divsChild>
                    <w:div w:id="213351681">
                      <w:marLeft w:val="0"/>
                      <w:marRight w:val="0"/>
                      <w:marTop w:val="0"/>
                      <w:marBottom w:val="0"/>
                      <w:divBdr>
                        <w:top w:val="none" w:sz="0" w:space="0" w:color="auto"/>
                        <w:left w:val="none" w:sz="0" w:space="0" w:color="auto"/>
                        <w:bottom w:val="none" w:sz="0" w:space="0" w:color="auto"/>
                        <w:right w:val="none" w:sz="0" w:space="0" w:color="auto"/>
                      </w:divBdr>
                    </w:div>
                  </w:divsChild>
                </w:div>
                <w:div w:id="1557813868">
                  <w:marLeft w:val="0"/>
                  <w:marRight w:val="0"/>
                  <w:marTop w:val="0"/>
                  <w:marBottom w:val="0"/>
                  <w:divBdr>
                    <w:top w:val="none" w:sz="0" w:space="0" w:color="auto"/>
                    <w:left w:val="none" w:sz="0" w:space="0" w:color="auto"/>
                    <w:bottom w:val="none" w:sz="0" w:space="0" w:color="auto"/>
                    <w:right w:val="none" w:sz="0" w:space="0" w:color="auto"/>
                  </w:divBdr>
                  <w:divsChild>
                    <w:div w:id="1807510181">
                      <w:marLeft w:val="0"/>
                      <w:marRight w:val="0"/>
                      <w:marTop w:val="0"/>
                      <w:marBottom w:val="0"/>
                      <w:divBdr>
                        <w:top w:val="none" w:sz="0" w:space="0" w:color="auto"/>
                        <w:left w:val="none" w:sz="0" w:space="0" w:color="auto"/>
                        <w:bottom w:val="none" w:sz="0" w:space="0" w:color="auto"/>
                        <w:right w:val="none" w:sz="0" w:space="0" w:color="auto"/>
                      </w:divBdr>
                    </w:div>
                  </w:divsChild>
                </w:div>
                <w:div w:id="123013857">
                  <w:marLeft w:val="0"/>
                  <w:marRight w:val="0"/>
                  <w:marTop w:val="0"/>
                  <w:marBottom w:val="0"/>
                  <w:divBdr>
                    <w:top w:val="none" w:sz="0" w:space="0" w:color="auto"/>
                    <w:left w:val="none" w:sz="0" w:space="0" w:color="auto"/>
                    <w:bottom w:val="none" w:sz="0" w:space="0" w:color="auto"/>
                    <w:right w:val="none" w:sz="0" w:space="0" w:color="auto"/>
                  </w:divBdr>
                  <w:divsChild>
                    <w:div w:id="138690735">
                      <w:marLeft w:val="0"/>
                      <w:marRight w:val="0"/>
                      <w:marTop w:val="0"/>
                      <w:marBottom w:val="0"/>
                      <w:divBdr>
                        <w:top w:val="none" w:sz="0" w:space="0" w:color="auto"/>
                        <w:left w:val="none" w:sz="0" w:space="0" w:color="auto"/>
                        <w:bottom w:val="none" w:sz="0" w:space="0" w:color="auto"/>
                        <w:right w:val="none" w:sz="0" w:space="0" w:color="auto"/>
                      </w:divBdr>
                    </w:div>
                  </w:divsChild>
                </w:div>
                <w:div w:id="382025098">
                  <w:marLeft w:val="0"/>
                  <w:marRight w:val="0"/>
                  <w:marTop w:val="0"/>
                  <w:marBottom w:val="0"/>
                  <w:divBdr>
                    <w:top w:val="none" w:sz="0" w:space="0" w:color="auto"/>
                    <w:left w:val="none" w:sz="0" w:space="0" w:color="auto"/>
                    <w:bottom w:val="none" w:sz="0" w:space="0" w:color="auto"/>
                    <w:right w:val="none" w:sz="0" w:space="0" w:color="auto"/>
                  </w:divBdr>
                  <w:divsChild>
                    <w:div w:id="1558785398">
                      <w:marLeft w:val="0"/>
                      <w:marRight w:val="0"/>
                      <w:marTop w:val="0"/>
                      <w:marBottom w:val="0"/>
                      <w:divBdr>
                        <w:top w:val="none" w:sz="0" w:space="0" w:color="auto"/>
                        <w:left w:val="none" w:sz="0" w:space="0" w:color="auto"/>
                        <w:bottom w:val="none" w:sz="0" w:space="0" w:color="auto"/>
                        <w:right w:val="none" w:sz="0" w:space="0" w:color="auto"/>
                      </w:divBdr>
                    </w:div>
                  </w:divsChild>
                </w:div>
                <w:div w:id="1755281213">
                  <w:marLeft w:val="0"/>
                  <w:marRight w:val="0"/>
                  <w:marTop w:val="0"/>
                  <w:marBottom w:val="0"/>
                  <w:divBdr>
                    <w:top w:val="none" w:sz="0" w:space="0" w:color="auto"/>
                    <w:left w:val="none" w:sz="0" w:space="0" w:color="auto"/>
                    <w:bottom w:val="none" w:sz="0" w:space="0" w:color="auto"/>
                    <w:right w:val="none" w:sz="0" w:space="0" w:color="auto"/>
                  </w:divBdr>
                  <w:divsChild>
                    <w:div w:id="1637030202">
                      <w:marLeft w:val="0"/>
                      <w:marRight w:val="0"/>
                      <w:marTop w:val="0"/>
                      <w:marBottom w:val="0"/>
                      <w:divBdr>
                        <w:top w:val="none" w:sz="0" w:space="0" w:color="auto"/>
                        <w:left w:val="none" w:sz="0" w:space="0" w:color="auto"/>
                        <w:bottom w:val="none" w:sz="0" w:space="0" w:color="auto"/>
                        <w:right w:val="none" w:sz="0" w:space="0" w:color="auto"/>
                      </w:divBdr>
                    </w:div>
                  </w:divsChild>
                </w:div>
                <w:div w:id="1838575659">
                  <w:marLeft w:val="0"/>
                  <w:marRight w:val="0"/>
                  <w:marTop w:val="0"/>
                  <w:marBottom w:val="0"/>
                  <w:divBdr>
                    <w:top w:val="none" w:sz="0" w:space="0" w:color="auto"/>
                    <w:left w:val="none" w:sz="0" w:space="0" w:color="auto"/>
                    <w:bottom w:val="none" w:sz="0" w:space="0" w:color="auto"/>
                    <w:right w:val="none" w:sz="0" w:space="0" w:color="auto"/>
                  </w:divBdr>
                  <w:divsChild>
                    <w:div w:id="419763878">
                      <w:marLeft w:val="0"/>
                      <w:marRight w:val="0"/>
                      <w:marTop w:val="0"/>
                      <w:marBottom w:val="0"/>
                      <w:divBdr>
                        <w:top w:val="none" w:sz="0" w:space="0" w:color="auto"/>
                        <w:left w:val="none" w:sz="0" w:space="0" w:color="auto"/>
                        <w:bottom w:val="none" w:sz="0" w:space="0" w:color="auto"/>
                        <w:right w:val="none" w:sz="0" w:space="0" w:color="auto"/>
                      </w:divBdr>
                    </w:div>
                  </w:divsChild>
                </w:div>
                <w:div w:id="1220282814">
                  <w:marLeft w:val="0"/>
                  <w:marRight w:val="0"/>
                  <w:marTop w:val="0"/>
                  <w:marBottom w:val="0"/>
                  <w:divBdr>
                    <w:top w:val="none" w:sz="0" w:space="0" w:color="auto"/>
                    <w:left w:val="none" w:sz="0" w:space="0" w:color="auto"/>
                    <w:bottom w:val="none" w:sz="0" w:space="0" w:color="auto"/>
                    <w:right w:val="none" w:sz="0" w:space="0" w:color="auto"/>
                  </w:divBdr>
                  <w:divsChild>
                    <w:div w:id="991640262">
                      <w:marLeft w:val="0"/>
                      <w:marRight w:val="0"/>
                      <w:marTop w:val="0"/>
                      <w:marBottom w:val="0"/>
                      <w:divBdr>
                        <w:top w:val="none" w:sz="0" w:space="0" w:color="auto"/>
                        <w:left w:val="none" w:sz="0" w:space="0" w:color="auto"/>
                        <w:bottom w:val="none" w:sz="0" w:space="0" w:color="auto"/>
                        <w:right w:val="none" w:sz="0" w:space="0" w:color="auto"/>
                      </w:divBdr>
                    </w:div>
                  </w:divsChild>
                </w:div>
                <w:div w:id="766732936">
                  <w:marLeft w:val="0"/>
                  <w:marRight w:val="0"/>
                  <w:marTop w:val="0"/>
                  <w:marBottom w:val="0"/>
                  <w:divBdr>
                    <w:top w:val="none" w:sz="0" w:space="0" w:color="auto"/>
                    <w:left w:val="none" w:sz="0" w:space="0" w:color="auto"/>
                    <w:bottom w:val="none" w:sz="0" w:space="0" w:color="auto"/>
                    <w:right w:val="none" w:sz="0" w:space="0" w:color="auto"/>
                  </w:divBdr>
                  <w:divsChild>
                    <w:div w:id="1150051877">
                      <w:marLeft w:val="0"/>
                      <w:marRight w:val="0"/>
                      <w:marTop w:val="0"/>
                      <w:marBottom w:val="0"/>
                      <w:divBdr>
                        <w:top w:val="none" w:sz="0" w:space="0" w:color="auto"/>
                        <w:left w:val="none" w:sz="0" w:space="0" w:color="auto"/>
                        <w:bottom w:val="none" w:sz="0" w:space="0" w:color="auto"/>
                        <w:right w:val="none" w:sz="0" w:space="0" w:color="auto"/>
                      </w:divBdr>
                    </w:div>
                  </w:divsChild>
                </w:div>
                <w:div w:id="1732264045">
                  <w:marLeft w:val="0"/>
                  <w:marRight w:val="0"/>
                  <w:marTop w:val="0"/>
                  <w:marBottom w:val="0"/>
                  <w:divBdr>
                    <w:top w:val="none" w:sz="0" w:space="0" w:color="auto"/>
                    <w:left w:val="none" w:sz="0" w:space="0" w:color="auto"/>
                    <w:bottom w:val="none" w:sz="0" w:space="0" w:color="auto"/>
                    <w:right w:val="none" w:sz="0" w:space="0" w:color="auto"/>
                  </w:divBdr>
                  <w:divsChild>
                    <w:div w:id="391540913">
                      <w:marLeft w:val="0"/>
                      <w:marRight w:val="0"/>
                      <w:marTop w:val="0"/>
                      <w:marBottom w:val="0"/>
                      <w:divBdr>
                        <w:top w:val="none" w:sz="0" w:space="0" w:color="auto"/>
                        <w:left w:val="none" w:sz="0" w:space="0" w:color="auto"/>
                        <w:bottom w:val="none" w:sz="0" w:space="0" w:color="auto"/>
                        <w:right w:val="none" w:sz="0" w:space="0" w:color="auto"/>
                      </w:divBdr>
                    </w:div>
                  </w:divsChild>
                </w:div>
                <w:div w:id="915629629">
                  <w:marLeft w:val="0"/>
                  <w:marRight w:val="0"/>
                  <w:marTop w:val="0"/>
                  <w:marBottom w:val="0"/>
                  <w:divBdr>
                    <w:top w:val="none" w:sz="0" w:space="0" w:color="auto"/>
                    <w:left w:val="none" w:sz="0" w:space="0" w:color="auto"/>
                    <w:bottom w:val="none" w:sz="0" w:space="0" w:color="auto"/>
                    <w:right w:val="none" w:sz="0" w:space="0" w:color="auto"/>
                  </w:divBdr>
                  <w:divsChild>
                    <w:div w:id="641421579">
                      <w:marLeft w:val="0"/>
                      <w:marRight w:val="0"/>
                      <w:marTop w:val="0"/>
                      <w:marBottom w:val="0"/>
                      <w:divBdr>
                        <w:top w:val="none" w:sz="0" w:space="0" w:color="auto"/>
                        <w:left w:val="none" w:sz="0" w:space="0" w:color="auto"/>
                        <w:bottom w:val="none" w:sz="0" w:space="0" w:color="auto"/>
                        <w:right w:val="none" w:sz="0" w:space="0" w:color="auto"/>
                      </w:divBdr>
                    </w:div>
                  </w:divsChild>
                </w:div>
                <w:div w:id="366179618">
                  <w:marLeft w:val="0"/>
                  <w:marRight w:val="0"/>
                  <w:marTop w:val="0"/>
                  <w:marBottom w:val="0"/>
                  <w:divBdr>
                    <w:top w:val="none" w:sz="0" w:space="0" w:color="auto"/>
                    <w:left w:val="none" w:sz="0" w:space="0" w:color="auto"/>
                    <w:bottom w:val="none" w:sz="0" w:space="0" w:color="auto"/>
                    <w:right w:val="none" w:sz="0" w:space="0" w:color="auto"/>
                  </w:divBdr>
                  <w:divsChild>
                    <w:div w:id="1256789077">
                      <w:marLeft w:val="0"/>
                      <w:marRight w:val="0"/>
                      <w:marTop w:val="0"/>
                      <w:marBottom w:val="0"/>
                      <w:divBdr>
                        <w:top w:val="none" w:sz="0" w:space="0" w:color="auto"/>
                        <w:left w:val="none" w:sz="0" w:space="0" w:color="auto"/>
                        <w:bottom w:val="none" w:sz="0" w:space="0" w:color="auto"/>
                        <w:right w:val="none" w:sz="0" w:space="0" w:color="auto"/>
                      </w:divBdr>
                    </w:div>
                  </w:divsChild>
                </w:div>
                <w:div w:id="1592547745">
                  <w:marLeft w:val="0"/>
                  <w:marRight w:val="0"/>
                  <w:marTop w:val="0"/>
                  <w:marBottom w:val="0"/>
                  <w:divBdr>
                    <w:top w:val="none" w:sz="0" w:space="0" w:color="auto"/>
                    <w:left w:val="none" w:sz="0" w:space="0" w:color="auto"/>
                    <w:bottom w:val="none" w:sz="0" w:space="0" w:color="auto"/>
                    <w:right w:val="none" w:sz="0" w:space="0" w:color="auto"/>
                  </w:divBdr>
                  <w:divsChild>
                    <w:div w:id="1219825043">
                      <w:marLeft w:val="0"/>
                      <w:marRight w:val="0"/>
                      <w:marTop w:val="0"/>
                      <w:marBottom w:val="0"/>
                      <w:divBdr>
                        <w:top w:val="none" w:sz="0" w:space="0" w:color="auto"/>
                        <w:left w:val="none" w:sz="0" w:space="0" w:color="auto"/>
                        <w:bottom w:val="none" w:sz="0" w:space="0" w:color="auto"/>
                        <w:right w:val="none" w:sz="0" w:space="0" w:color="auto"/>
                      </w:divBdr>
                    </w:div>
                  </w:divsChild>
                </w:div>
                <w:div w:id="453865691">
                  <w:marLeft w:val="0"/>
                  <w:marRight w:val="0"/>
                  <w:marTop w:val="0"/>
                  <w:marBottom w:val="0"/>
                  <w:divBdr>
                    <w:top w:val="none" w:sz="0" w:space="0" w:color="auto"/>
                    <w:left w:val="none" w:sz="0" w:space="0" w:color="auto"/>
                    <w:bottom w:val="none" w:sz="0" w:space="0" w:color="auto"/>
                    <w:right w:val="none" w:sz="0" w:space="0" w:color="auto"/>
                  </w:divBdr>
                  <w:divsChild>
                    <w:div w:id="217395985">
                      <w:marLeft w:val="0"/>
                      <w:marRight w:val="0"/>
                      <w:marTop w:val="0"/>
                      <w:marBottom w:val="0"/>
                      <w:divBdr>
                        <w:top w:val="none" w:sz="0" w:space="0" w:color="auto"/>
                        <w:left w:val="none" w:sz="0" w:space="0" w:color="auto"/>
                        <w:bottom w:val="none" w:sz="0" w:space="0" w:color="auto"/>
                        <w:right w:val="none" w:sz="0" w:space="0" w:color="auto"/>
                      </w:divBdr>
                    </w:div>
                  </w:divsChild>
                </w:div>
                <w:div w:id="1172451624">
                  <w:marLeft w:val="0"/>
                  <w:marRight w:val="0"/>
                  <w:marTop w:val="0"/>
                  <w:marBottom w:val="0"/>
                  <w:divBdr>
                    <w:top w:val="none" w:sz="0" w:space="0" w:color="auto"/>
                    <w:left w:val="none" w:sz="0" w:space="0" w:color="auto"/>
                    <w:bottom w:val="none" w:sz="0" w:space="0" w:color="auto"/>
                    <w:right w:val="none" w:sz="0" w:space="0" w:color="auto"/>
                  </w:divBdr>
                  <w:divsChild>
                    <w:div w:id="959610260">
                      <w:marLeft w:val="0"/>
                      <w:marRight w:val="0"/>
                      <w:marTop w:val="0"/>
                      <w:marBottom w:val="0"/>
                      <w:divBdr>
                        <w:top w:val="none" w:sz="0" w:space="0" w:color="auto"/>
                        <w:left w:val="none" w:sz="0" w:space="0" w:color="auto"/>
                        <w:bottom w:val="none" w:sz="0" w:space="0" w:color="auto"/>
                        <w:right w:val="none" w:sz="0" w:space="0" w:color="auto"/>
                      </w:divBdr>
                    </w:div>
                  </w:divsChild>
                </w:div>
                <w:div w:id="1023282190">
                  <w:marLeft w:val="0"/>
                  <w:marRight w:val="0"/>
                  <w:marTop w:val="0"/>
                  <w:marBottom w:val="0"/>
                  <w:divBdr>
                    <w:top w:val="none" w:sz="0" w:space="0" w:color="auto"/>
                    <w:left w:val="none" w:sz="0" w:space="0" w:color="auto"/>
                    <w:bottom w:val="none" w:sz="0" w:space="0" w:color="auto"/>
                    <w:right w:val="none" w:sz="0" w:space="0" w:color="auto"/>
                  </w:divBdr>
                  <w:divsChild>
                    <w:div w:id="1750418732">
                      <w:marLeft w:val="0"/>
                      <w:marRight w:val="0"/>
                      <w:marTop w:val="0"/>
                      <w:marBottom w:val="0"/>
                      <w:divBdr>
                        <w:top w:val="none" w:sz="0" w:space="0" w:color="auto"/>
                        <w:left w:val="none" w:sz="0" w:space="0" w:color="auto"/>
                        <w:bottom w:val="none" w:sz="0" w:space="0" w:color="auto"/>
                        <w:right w:val="none" w:sz="0" w:space="0" w:color="auto"/>
                      </w:divBdr>
                    </w:div>
                  </w:divsChild>
                </w:div>
                <w:div w:id="35080616">
                  <w:marLeft w:val="0"/>
                  <w:marRight w:val="0"/>
                  <w:marTop w:val="0"/>
                  <w:marBottom w:val="0"/>
                  <w:divBdr>
                    <w:top w:val="none" w:sz="0" w:space="0" w:color="auto"/>
                    <w:left w:val="none" w:sz="0" w:space="0" w:color="auto"/>
                    <w:bottom w:val="none" w:sz="0" w:space="0" w:color="auto"/>
                    <w:right w:val="none" w:sz="0" w:space="0" w:color="auto"/>
                  </w:divBdr>
                  <w:divsChild>
                    <w:div w:id="2112314988">
                      <w:marLeft w:val="0"/>
                      <w:marRight w:val="0"/>
                      <w:marTop w:val="0"/>
                      <w:marBottom w:val="0"/>
                      <w:divBdr>
                        <w:top w:val="none" w:sz="0" w:space="0" w:color="auto"/>
                        <w:left w:val="none" w:sz="0" w:space="0" w:color="auto"/>
                        <w:bottom w:val="none" w:sz="0" w:space="0" w:color="auto"/>
                        <w:right w:val="none" w:sz="0" w:space="0" w:color="auto"/>
                      </w:divBdr>
                    </w:div>
                  </w:divsChild>
                </w:div>
                <w:div w:id="1744644475">
                  <w:marLeft w:val="0"/>
                  <w:marRight w:val="0"/>
                  <w:marTop w:val="0"/>
                  <w:marBottom w:val="0"/>
                  <w:divBdr>
                    <w:top w:val="none" w:sz="0" w:space="0" w:color="auto"/>
                    <w:left w:val="none" w:sz="0" w:space="0" w:color="auto"/>
                    <w:bottom w:val="none" w:sz="0" w:space="0" w:color="auto"/>
                    <w:right w:val="none" w:sz="0" w:space="0" w:color="auto"/>
                  </w:divBdr>
                  <w:divsChild>
                    <w:div w:id="1084031916">
                      <w:marLeft w:val="0"/>
                      <w:marRight w:val="0"/>
                      <w:marTop w:val="0"/>
                      <w:marBottom w:val="0"/>
                      <w:divBdr>
                        <w:top w:val="none" w:sz="0" w:space="0" w:color="auto"/>
                        <w:left w:val="none" w:sz="0" w:space="0" w:color="auto"/>
                        <w:bottom w:val="none" w:sz="0" w:space="0" w:color="auto"/>
                        <w:right w:val="none" w:sz="0" w:space="0" w:color="auto"/>
                      </w:divBdr>
                    </w:div>
                  </w:divsChild>
                </w:div>
                <w:div w:id="1274096534">
                  <w:marLeft w:val="0"/>
                  <w:marRight w:val="0"/>
                  <w:marTop w:val="0"/>
                  <w:marBottom w:val="0"/>
                  <w:divBdr>
                    <w:top w:val="none" w:sz="0" w:space="0" w:color="auto"/>
                    <w:left w:val="none" w:sz="0" w:space="0" w:color="auto"/>
                    <w:bottom w:val="none" w:sz="0" w:space="0" w:color="auto"/>
                    <w:right w:val="none" w:sz="0" w:space="0" w:color="auto"/>
                  </w:divBdr>
                  <w:divsChild>
                    <w:div w:id="1996906755">
                      <w:marLeft w:val="0"/>
                      <w:marRight w:val="0"/>
                      <w:marTop w:val="0"/>
                      <w:marBottom w:val="0"/>
                      <w:divBdr>
                        <w:top w:val="none" w:sz="0" w:space="0" w:color="auto"/>
                        <w:left w:val="none" w:sz="0" w:space="0" w:color="auto"/>
                        <w:bottom w:val="none" w:sz="0" w:space="0" w:color="auto"/>
                        <w:right w:val="none" w:sz="0" w:space="0" w:color="auto"/>
                      </w:divBdr>
                    </w:div>
                  </w:divsChild>
                </w:div>
                <w:div w:id="1777795929">
                  <w:marLeft w:val="0"/>
                  <w:marRight w:val="0"/>
                  <w:marTop w:val="0"/>
                  <w:marBottom w:val="0"/>
                  <w:divBdr>
                    <w:top w:val="none" w:sz="0" w:space="0" w:color="auto"/>
                    <w:left w:val="none" w:sz="0" w:space="0" w:color="auto"/>
                    <w:bottom w:val="none" w:sz="0" w:space="0" w:color="auto"/>
                    <w:right w:val="none" w:sz="0" w:space="0" w:color="auto"/>
                  </w:divBdr>
                  <w:divsChild>
                    <w:div w:id="685249407">
                      <w:marLeft w:val="0"/>
                      <w:marRight w:val="0"/>
                      <w:marTop w:val="0"/>
                      <w:marBottom w:val="0"/>
                      <w:divBdr>
                        <w:top w:val="none" w:sz="0" w:space="0" w:color="auto"/>
                        <w:left w:val="none" w:sz="0" w:space="0" w:color="auto"/>
                        <w:bottom w:val="none" w:sz="0" w:space="0" w:color="auto"/>
                        <w:right w:val="none" w:sz="0" w:space="0" w:color="auto"/>
                      </w:divBdr>
                    </w:div>
                  </w:divsChild>
                </w:div>
                <w:div w:id="1614438639">
                  <w:marLeft w:val="0"/>
                  <w:marRight w:val="0"/>
                  <w:marTop w:val="0"/>
                  <w:marBottom w:val="0"/>
                  <w:divBdr>
                    <w:top w:val="none" w:sz="0" w:space="0" w:color="auto"/>
                    <w:left w:val="none" w:sz="0" w:space="0" w:color="auto"/>
                    <w:bottom w:val="none" w:sz="0" w:space="0" w:color="auto"/>
                    <w:right w:val="none" w:sz="0" w:space="0" w:color="auto"/>
                  </w:divBdr>
                  <w:divsChild>
                    <w:div w:id="1797943960">
                      <w:marLeft w:val="0"/>
                      <w:marRight w:val="0"/>
                      <w:marTop w:val="0"/>
                      <w:marBottom w:val="0"/>
                      <w:divBdr>
                        <w:top w:val="none" w:sz="0" w:space="0" w:color="auto"/>
                        <w:left w:val="none" w:sz="0" w:space="0" w:color="auto"/>
                        <w:bottom w:val="none" w:sz="0" w:space="0" w:color="auto"/>
                        <w:right w:val="none" w:sz="0" w:space="0" w:color="auto"/>
                      </w:divBdr>
                    </w:div>
                  </w:divsChild>
                </w:div>
                <w:div w:id="1747877877">
                  <w:marLeft w:val="0"/>
                  <w:marRight w:val="0"/>
                  <w:marTop w:val="0"/>
                  <w:marBottom w:val="0"/>
                  <w:divBdr>
                    <w:top w:val="none" w:sz="0" w:space="0" w:color="auto"/>
                    <w:left w:val="none" w:sz="0" w:space="0" w:color="auto"/>
                    <w:bottom w:val="none" w:sz="0" w:space="0" w:color="auto"/>
                    <w:right w:val="none" w:sz="0" w:space="0" w:color="auto"/>
                  </w:divBdr>
                  <w:divsChild>
                    <w:div w:id="1354652467">
                      <w:marLeft w:val="0"/>
                      <w:marRight w:val="0"/>
                      <w:marTop w:val="0"/>
                      <w:marBottom w:val="0"/>
                      <w:divBdr>
                        <w:top w:val="none" w:sz="0" w:space="0" w:color="auto"/>
                        <w:left w:val="none" w:sz="0" w:space="0" w:color="auto"/>
                        <w:bottom w:val="none" w:sz="0" w:space="0" w:color="auto"/>
                        <w:right w:val="none" w:sz="0" w:space="0" w:color="auto"/>
                      </w:divBdr>
                    </w:div>
                  </w:divsChild>
                </w:div>
                <w:div w:id="357242532">
                  <w:marLeft w:val="0"/>
                  <w:marRight w:val="0"/>
                  <w:marTop w:val="0"/>
                  <w:marBottom w:val="0"/>
                  <w:divBdr>
                    <w:top w:val="none" w:sz="0" w:space="0" w:color="auto"/>
                    <w:left w:val="none" w:sz="0" w:space="0" w:color="auto"/>
                    <w:bottom w:val="none" w:sz="0" w:space="0" w:color="auto"/>
                    <w:right w:val="none" w:sz="0" w:space="0" w:color="auto"/>
                  </w:divBdr>
                  <w:divsChild>
                    <w:div w:id="322323298">
                      <w:marLeft w:val="0"/>
                      <w:marRight w:val="0"/>
                      <w:marTop w:val="0"/>
                      <w:marBottom w:val="0"/>
                      <w:divBdr>
                        <w:top w:val="none" w:sz="0" w:space="0" w:color="auto"/>
                        <w:left w:val="none" w:sz="0" w:space="0" w:color="auto"/>
                        <w:bottom w:val="none" w:sz="0" w:space="0" w:color="auto"/>
                        <w:right w:val="none" w:sz="0" w:space="0" w:color="auto"/>
                      </w:divBdr>
                    </w:div>
                  </w:divsChild>
                </w:div>
                <w:div w:id="1899436157">
                  <w:marLeft w:val="0"/>
                  <w:marRight w:val="0"/>
                  <w:marTop w:val="0"/>
                  <w:marBottom w:val="0"/>
                  <w:divBdr>
                    <w:top w:val="none" w:sz="0" w:space="0" w:color="auto"/>
                    <w:left w:val="none" w:sz="0" w:space="0" w:color="auto"/>
                    <w:bottom w:val="none" w:sz="0" w:space="0" w:color="auto"/>
                    <w:right w:val="none" w:sz="0" w:space="0" w:color="auto"/>
                  </w:divBdr>
                  <w:divsChild>
                    <w:div w:id="405617621">
                      <w:marLeft w:val="0"/>
                      <w:marRight w:val="0"/>
                      <w:marTop w:val="0"/>
                      <w:marBottom w:val="0"/>
                      <w:divBdr>
                        <w:top w:val="none" w:sz="0" w:space="0" w:color="auto"/>
                        <w:left w:val="none" w:sz="0" w:space="0" w:color="auto"/>
                        <w:bottom w:val="none" w:sz="0" w:space="0" w:color="auto"/>
                        <w:right w:val="none" w:sz="0" w:space="0" w:color="auto"/>
                      </w:divBdr>
                    </w:div>
                  </w:divsChild>
                </w:div>
                <w:div w:id="1052733626">
                  <w:marLeft w:val="0"/>
                  <w:marRight w:val="0"/>
                  <w:marTop w:val="0"/>
                  <w:marBottom w:val="0"/>
                  <w:divBdr>
                    <w:top w:val="none" w:sz="0" w:space="0" w:color="auto"/>
                    <w:left w:val="none" w:sz="0" w:space="0" w:color="auto"/>
                    <w:bottom w:val="none" w:sz="0" w:space="0" w:color="auto"/>
                    <w:right w:val="none" w:sz="0" w:space="0" w:color="auto"/>
                  </w:divBdr>
                  <w:divsChild>
                    <w:div w:id="1950316370">
                      <w:marLeft w:val="0"/>
                      <w:marRight w:val="0"/>
                      <w:marTop w:val="0"/>
                      <w:marBottom w:val="0"/>
                      <w:divBdr>
                        <w:top w:val="none" w:sz="0" w:space="0" w:color="auto"/>
                        <w:left w:val="none" w:sz="0" w:space="0" w:color="auto"/>
                        <w:bottom w:val="none" w:sz="0" w:space="0" w:color="auto"/>
                        <w:right w:val="none" w:sz="0" w:space="0" w:color="auto"/>
                      </w:divBdr>
                    </w:div>
                  </w:divsChild>
                </w:div>
                <w:div w:id="869102449">
                  <w:marLeft w:val="0"/>
                  <w:marRight w:val="0"/>
                  <w:marTop w:val="0"/>
                  <w:marBottom w:val="0"/>
                  <w:divBdr>
                    <w:top w:val="none" w:sz="0" w:space="0" w:color="auto"/>
                    <w:left w:val="none" w:sz="0" w:space="0" w:color="auto"/>
                    <w:bottom w:val="none" w:sz="0" w:space="0" w:color="auto"/>
                    <w:right w:val="none" w:sz="0" w:space="0" w:color="auto"/>
                  </w:divBdr>
                  <w:divsChild>
                    <w:div w:id="950356201">
                      <w:marLeft w:val="0"/>
                      <w:marRight w:val="0"/>
                      <w:marTop w:val="0"/>
                      <w:marBottom w:val="0"/>
                      <w:divBdr>
                        <w:top w:val="none" w:sz="0" w:space="0" w:color="auto"/>
                        <w:left w:val="none" w:sz="0" w:space="0" w:color="auto"/>
                        <w:bottom w:val="none" w:sz="0" w:space="0" w:color="auto"/>
                        <w:right w:val="none" w:sz="0" w:space="0" w:color="auto"/>
                      </w:divBdr>
                    </w:div>
                  </w:divsChild>
                </w:div>
                <w:div w:id="613250682">
                  <w:marLeft w:val="0"/>
                  <w:marRight w:val="0"/>
                  <w:marTop w:val="0"/>
                  <w:marBottom w:val="0"/>
                  <w:divBdr>
                    <w:top w:val="none" w:sz="0" w:space="0" w:color="auto"/>
                    <w:left w:val="none" w:sz="0" w:space="0" w:color="auto"/>
                    <w:bottom w:val="none" w:sz="0" w:space="0" w:color="auto"/>
                    <w:right w:val="none" w:sz="0" w:space="0" w:color="auto"/>
                  </w:divBdr>
                  <w:divsChild>
                    <w:div w:id="1609047720">
                      <w:marLeft w:val="0"/>
                      <w:marRight w:val="0"/>
                      <w:marTop w:val="0"/>
                      <w:marBottom w:val="0"/>
                      <w:divBdr>
                        <w:top w:val="none" w:sz="0" w:space="0" w:color="auto"/>
                        <w:left w:val="none" w:sz="0" w:space="0" w:color="auto"/>
                        <w:bottom w:val="none" w:sz="0" w:space="0" w:color="auto"/>
                        <w:right w:val="none" w:sz="0" w:space="0" w:color="auto"/>
                      </w:divBdr>
                    </w:div>
                  </w:divsChild>
                </w:div>
                <w:div w:id="362293609">
                  <w:marLeft w:val="0"/>
                  <w:marRight w:val="0"/>
                  <w:marTop w:val="0"/>
                  <w:marBottom w:val="0"/>
                  <w:divBdr>
                    <w:top w:val="none" w:sz="0" w:space="0" w:color="auto"/>
                    <w:left w:val="none" w:sz="0" w:space="0" w:color="auto"/>
                    <w:bottom w:val="none" w:sz="0" w:space="0" w:color="auto"/>
                    <w:right w:val="none" w:sz="0" w:space="0" w:color="auto"/>
                  </w:divBdr>
                  <w:divsChild>
                    <w:div w:id="1384788999">
                      <w:marLeft w:val="0"/>
                      <w:marRight w:val="0"/>
                      <w:marTop w:val="0"/>
                      <w:marBottom w:val="0"/>
                      <w:divBdr>
                        <w:top w:val="none" w:sz="0" w:space="0" w:color="auto"/>
                        <w:left w:val="none" w:sz="0" w:space="0" w:color="auto"/>
                        <w:bottom w:val="none" w:sz="0" w:space="0" w:color="auto"/>
                        <w:right w:val="none" w:sz="0" w:space="0" w:color="auto"/>
                      </w:divBdr>
                    </w:div>
                  </w:divsChild>
                </w:div>
                <w:div w:id="778181153">
                  <w:marLeft w:val="0"/>
                  <w:marRight w:val="0"/>
                  <w:marTop w:val="0"/>
                  <w:marBottom w:val="0"/>
                  <w:divBdr>
                    <w:top w:val="none" w:sz="0" w:space="0" w:color="auto"/>
                    <w:left w:val="none" w:sz="0" w:space="0" w:color="auto"/>
                    <w:bottom w:val="none" w:sz="0" w:space="0" w:color="auto"/>
                    <w:right w:val="none" w:sz="0" w:space="0" w:color="auto"/>
                  </w:divBdr>
                  <w:divsChild>
                    <w:div w:id="993067046">
                      <w:marLeft w:val="0"/>
                      <w:marRight w:val="0"/>
                      <w:marTop w:val="0"/>
                      <w:marBottom w:val="0"/>
                      <w:divBdr>
                        <w:top w:val="none" w:sz="0" w:space="0" w:color="auto"/>
                        <w:left w:val="none" w:sz="0" w:space="0" w:color="auto"/>
                        <w:bottom w:val="none" w:sz="0" w:space="0" w:color="auto"/>
                        <w:right w:val="none" w:sz="0" w:space="0" w:color="auto"/>
                      </w:divBdr>
                    </w:div>
                  </w:divsChild>
                </w:div>
                <w:div w:id="1488282961">
                  <w:marLeft w:val="0"/>
                  <w:marRight w:val="0"/>
                  <w:marTop w:val="0"/>
                  <w:marBottom w:val="0"/>
                  <w:divBdr>
                    <w:top w:val="none" w:sz="0" w:space="0" w:color="auto"/>
                    <w:left w:val="none" w:sz="0" w:space="0" w:color="auto"/>
                    <w:bottom w:val="none" w:sz="0" w:space="0" w:color="auto"/>
                    <w:right w:val="none" w:sz="0" w:space="0" w:color="auto"/>
                  </w:divBdr>
                  <w:divsChild>
                    <w:div w:id="36054781">
                      <w:marLeft w:val="0"/>
                      <w:marRight w:val="0"/>
                      <w:marTop w:val="0"/>
                      <w:marBottom w:val="0"/>
                      <w:divBdr>
                        <w:top w:val="none" w:sz="0" w:space="0" w:color="auto"/>
                        <w:left w:val="none" w:sz="0" w:space="0" w:color="auto"/>
                        <w:bottom w:val="none" w:sz="0" w:space="0" w:color="auto"/>
                        <w:right w:val="none" w:sz="0" w:space="0" w:color="auto"/>
                      </w:divBdr>
                    </w:div>
                  </w:divsChild>
                </w:div>
                <w:div w:id="1780248355">
                  <w:marLeft w:val="0"/>
                  <w:marRight w:val="0"/>
                  <w:marTop w:val="0"/>
                  <w:marBottom w:val="0"/>
                  <w:divBdr>
                    <w:top w:val="none" w:sz="0" w:space="0" w:color="auto"/>
                    <w:left w:val="none" w:sz="0" w:space="0" w:color="auto"/>
                    <w:bottom w:val="none" w:sz="0" w:space="0" w:color="auto"/>
                    <w:right w:val="none" w:sz="0" w:space="0" w:color="auto"/>
                  </w:divBdr>
                  <w:divsChild>
                    <w:div w:id="1944914507">
                      <w:marLeft w:val="0"/>
                      <w:marRight w:val="0"/>
                      <w:marTop w:val="0"/>
                      <w:marBottom w:val="0"/>
                      <w:divBdr>
                        <w:top w:val="none" w:sz="0" w:space="0" w:color="auto"/>
                        <w:left w:val="none" w:sz="0" w:space="0" w:color="auto"/>
                        <w:bottom w:val="none" w:sz="0" w:space="0" w:color="auto"/>
                        <w:right w:val="none" w:sz="0" w:space="0" w:color="auto"/>
                      </w:divBdr>
                    </w:div>
                  </w:divsChild>
                </w:div>
                <w:div w:id="570429741">
                  <w:marLeft w:val="0"/>
                  <w:marRight w:val="0"/>
                  <w:marTop w:val="0"/>
                  <w:marBottom w:val="0"/>
                  <w:divBdr>
                    <w:top w:val="none" w:sz="0" w:space="0" w:color="auto"/>
                    <w:left w:val="none" w:sz="0" w:space="0" w:color="auto"/>
                    <w:bottom w:val="none" w:sz="0" w:space="0" w:color="auto"/>
                    <w:right w:val="none" w:sz="0" w:space="0" w:color="auto"/>
                  </w:divBdr>
                  <w:divsChild>
                    <w:div w:id="1202547624">
                      <w:marLeft w:val="0"/>
                      <w:marRight w:val="0"/>
                      <w:marTop w:val="0"/>
                      <w:marBottom w:val="0"/>
                      <w:divBdr>
                        <w:top w:val="none" w:sz="0" w:space="0" w:color="auto"/>
                        <w:left w:val="none" w:sz="0" w:space="0" w:color="auto"/>
                        <w:bottom w:val="none" w:sz="0" w:space="0" w:color="auto"/>
                        <w:right w:val="none" w:sz="0" w:space="0" w:color="auto"/>
                      </w:divBdr>
                    </w:div>
                  </w:divsChild>
                </w:div>
                <w:div w:id="191960912">
                  <w:marLeft w:val="0"/>
                  <w:marRight w:val="0"/>
                  <w:marTop w:val="0"/>
                  <w:marBottom w:val="0"/>
                  <w:divBdr>
                    <w:top w:val="none" w:sz="0" w:space="0" w:color="auto"/>
                    <w:left w:val="none" w:sz="0" w:space="0" w:color="auto"/>
                    <w:bottom w:val="none" w:sz="0" w:space="0" w:color="auto"/>
                    <w:right w:val="none" w:sz="0" w:space="0" w:color="auto"/>
                  </w:divBdr>
                  <w:divsChild>
                    <w:div w:id="2088964401">
                      <w:marLeft w:val="0"/>
                      <w:marRight w:val="0"/>
                      <w:marTop w:val="0"/>
                      <w:marBottom w:val="0"/>
                      <w:divBdr>
                        <w:top w:val="none" w:sz="0" w:space="0" w:color="auto"/>
                        <w:left w:val="none" w:sz="0" w:space="0" w:color="auto"/>
                        <w:bottom w:val="none" w:sz="0" w:space="0" w:color="auto"/>
                        <w:right w:val="none" w:sz="0" w:space="0" w:color="auto"/>
                      </w:divBdr>
                    </w:div>
                  </w:divsChild>
                </w:div>
                <w:div w:id="1948737456">
                  <w:marLeft w:val="0"/>
                  <w:marRight w:val="0"/>
                  <w:marTop w:val="0"/>
                  <w:marBottom w:val="0"/>
                  <w:divBdr>
                    <w:top w:val="none" w:sz="0" w:space="0" w:color="auto"/>
                    <w:left w:val="none" w:sz="0" w:space="0" w:color="auto"/>
                    <w:bottom w:val="none" w:sz="0" w:space="0" w:color="auto"/>
                    <w:right w:val="none" w:sz="0" w:space="0" w:color="auto"/>
                  </w:divBdr>
                  <w:divsChild>
                    <w:div w:id="1641033120">
                      <w:marLeft w:val="0"/>
                      <w:marRight w:val="0"/>
                      <w:marTop w:val="0"/>
                      <w:marBottom w:val="0"/>
                      <w:divBdr>
                        <w:top w:val="none" w:sz="0" w:space="0" w:color="auto"/>
                        <w:left w:val="none" w:sz="0" w:space="0" w:color="auto"/>
                        <w:bottom w:val="none" w:sz="0" w:space="0" w:color="auto"/>
                        <w:right w:val="none" w:sz="0" w:space="0" w:color="auto"/>
                      </w:divBdr>
                    </w:div>
                  </w:divsChild>
                </w:div>
                <w:div w:id="784228843">
                  <w:marLeft w:val="0"/>
                  <w:marRight w:val="0"/>
                  <w:marTop w:val="0"/>
                  <w:marBottom w:val="0"/>
                  <w:divBdr>
                    <w:top w:val="none" w:sz="0" w:space="0" w:color="auto"/>
                    <w:left w:val="none" w:sz="0" w:space="0" w:color="auto"/>
                    <w:bottom w:val="none" w:sz="0" w:space="0" w:color="auto"/>
                    <w:right w:val="none" w:sz="0" w:space="0" w:color="auto"/>
                  </w:divBdr>
                  <w:divsChild>
                    <w:div w:id="178354806">
                      <w:marLeft w:val="0"/>
                      <w:marRight w:val="0"/>
                      <w:marTop w:val="0"/>
                      <w:marBottom w:val="0"/>
                      <w:divBdr>
                        <w:top w:val="none" w:sz="0" w:space="0" w:color="auto"/>
                        <w:left w:val="none" w:sz="0" w:space="0" w:color="auto"/>
                        <w:bottom w:val="none" w:sz="0" w:space="0" w:color="auto"/>
                        <w:right w:val="none" w:sz="0" w:space="0" w:color="auto"/>
                      </w:divBdr>
                    </w:div>
                  </w:divsChild>
                </w:div>
                <w:div w:id="82116877">
                  <w:marLeft w:val="0"/>
                  <w:marRight w:val="0"/>
                  <w:marTop w:val="0"/>
                  <w:marBottom w:val="0"/>
                  <w:divBdr>
                    <w:top w:val="none" w:sz="0" w:space="0" w:color="auto"/>
                    <w:left w:val="none" w:sz="0" w:space="0" w:color="auto"/>
                    <w:bottom w:val="none" w:sz="0" w:space="0" w:color="auto"/>
                    <w:right w:val="none" w:sz="0" w:space="0" w:color="auto"/>
                  </w:divBdr>
                  <w:divsChild>
                    <w:div w:id="399639012">
                      <w:marLeft w:val="0"/>
                      <w:marRight w:val="0"/>
                      <w:marTop w:val="0"/>
                      <w:marBottom w:val="0"/>
                      <w:divBdr>
                        <w:top w:val="none" w:sz="0" w:space="0" w:color="auto"/>
                        <w:left w:val="none" w:sz="0" w:space="0" w:color="auto"/>
                        <w:bottom w:val="none" w:sz="0" w:space="0" w:color="auto"/>
                        <w:right w:val="none" w:sz="0" w:space="0" w:color="auto"/>
                      </w:divBdr>
                    </w:div>
                  </w:divsChild>
                </w:div>
                <w:div w:id="420874504">
                  <w:marLeft w:val="0"/>
                  <w:marRight w:val="0"/>
                  <w:marTop w:val="0"/>
                  <w:marBottom w:val="0"/>
                  <w:divBdr>
                    <w:top w:val="none" w:sz="0" w:space="0" w:color="auto"/>
                    <w:left w:val="none" w:sz="0" w:space="0" w:color="auto"/>
                    <w:bottom w:val="none" w:sz="0" w:space="0" w:color="auto"/>
                    <w:right w:val="none" w:sz="0" w:space="0" w:color="auto"/>
                  </w:divBdr>
                  <w:divsChild>
                    <w:div w:id="1792477082">
                      <w:marLeft w:val="0"/>
                      <w:marRight w:val="0"/>
                      <w:marTop w:val="0"/>
                      <w:marBottom w:val="0"/>
                      <w:divBdr>
                        <w:top w:val="none" w:sz="0" w:space="0" w:color="auto"/>
                        <w:left w:val="none" w:sz="0" w:space="0" w:color="auto"/>
                        <w:bottom w:val="none" w:sz="0" w:space="0" w:color="auto"/>
                        <w:right w:val="none" w:sz="0" w:space="0" w:color="auto"/>
                      </w:divBdr>
                    </w:div>
                  </w:divsChild>
                </w:div>
                <w:div w:id="1292977474">
                  <w:marLeft w:val="0"/>
                  <w:marRight w:val="0"/>
                  <w:marTop w:val="0"/>
                  <w:marBottom w:val="0"/>
                  <w:divBdr>
                    <w:top w:val="none" w:sz="0" w:space="0" w:color="auto"/>
                    <w:left w:val="none" w:sz="0" w:space="0" w:color="auto"/>
                    <w:bottom w:val="none" w:sz="0" w:space="0" w:color="auto"/>
                    <w:right w:val="none" w:sz="0" w:space="0" w:color="auto"/>
                  </w:divBdr>
                  <w:divsChild>
                    <w:div w:id="21438371">
                      <w:marLeft w:val="0"/>
                      <w:marRight w:val="0"/>
                      <w:marTop w:val="0"/>
                      <w:marBottom w:val="0"/>
                      <w:divBdr>
                        <w:top w:val="none" w:sz="0" w:space="0" w:color="auto"/>
                        <w:left w:val="none" w:sz="0" w:space="0" w:color="auto"/>
                        <w:bottom w:val="none" w:sz="0" w:space="0" w:color="auto"/>
                        <w:right w:val="none" w:sz="0" w:space="0" w:color="auto"/>
                      </w:divBdr>
                    </w:div>
                  </w:divsChild>
                </w:div>
                <w:div w:id="552353532">
                  <w:marLeft w:val="0"/>
                  <w:marRight w:val="0"/>
                  <w:marTop w:val="0"/>
                  <w:marBottom w:val="0"/>
                  <w:divBdr>
                    <w:top w:val="none" w:sz="0" w:space="0" w:color="auto"/>
                    <w:left w:val="none" w:sz="0" w:space="0" w:color="auto"/>
                    <w:bottom w:val="none" w:sz="0" w:space="0" w:color="auto"/>
                    <w:right w:val="none" w:sz="0" w:space="0" w:color="auto"/>
                  </w:divBdr>
                  <w:divsChild>
                    <w:div w:id="145249377">
                      <w:marLeft w:val="0"/>
                      <w:marRight w:val="0"/>
                      <w:marTop w:val="0"/>
                      <w:marBottom w:val="0"/>
                      <w:divBdr>
                        <w:top w:val="none" w:sz="0" w:space="0" w:color="auto"/>
                        <w:left w:val="none" w:sz="0" w:space="0" w:color="auto"/>
                        <w:bottom w:val="none" w:sz="0" w:space="0" w:color="auto"/>
                        <w:right w:val="none" w:sz="0" w:space="0" w:color="auto"/>
                      </w:divBdr>
                    </w:div>
                  </w:divsChild>
                </w:div>
                <w:div w:id="2006586819">
                  <w:marLeft w:val="0"/>
                  <w:marRight w:val="0"/>
                  <w:marTop w:val="0"/>
                  <w:marBottom w:val="0"/>
                  <w:divBdr>
                    <w:top w:val="none" w:sz="0" w:space="0" w:color="auto"/>
                    <w:left w:val="none" w:sz="0" w:space="0" w:color="auto"/>
                    <w:bottom w:val="none" w:sz="0" w:space="0" w:color="auto"/>
                    <w:right w:val="none" w:sz="0" w:space="0" w:color="auto"/>
                  </w:divBdr>
                  <w:divsChild>
                    <w:div w:id="1524515654">
                      <w:marLeft w:val="0"/>
                      <w:marRight w:val="0"/>
                      <w:marTop w:val="0"/>
                      <w:marBottom w:val="0"/>
                      <w:divBdr>
                        <w:top w:val="none" w:sz="0" w:space="0" w:color="auto"/>
                        <w:left w:val="none" w:sz="0" w:space="0" w:color="auto"/>
                        <w:bottom w:val="none" w:sz="0" w:space="0" w:color="auto"/>
                        <w:right w:val="none" w:sz="0" w:space="0" w:color="auto"/>
                      </w:divBdr>
                    </w:div>
                  </w:divsChild>
                </w:div>
                <w:div w:id="1552229055">
                  <w:marLeft w:val="0"/>
                  <w:marRight w:val="0"/>
                  <w:marTop w:val="0"/>
                  <w:marBottom w:val="0"/>
                  <w:divBdr>
                    <w:top w:val="none" w:sz="0" w:space="0" w:color="auto"/>
                    <w:left w:val="none" w:sz="0" w:space="0" w:color="auto"/>
                    <w:bottom w:val="none" w:sz="0" w:space="0" w:color="auto"/>
                    <w:right w:val="none" w:sz="0" w:space="0" w:color="auto"/>
                  </w:divBdr>
                  <w:divsChild>
                    <w:div w:id="1590768089">
                      <w:marLeft w:val="0"/>
                      <w:marRight w:val="0"/>
                      <w:marTop w:val="0"/>
                      <w:marBottom w:val="0"/>
                      <w:divBdr>
                        <w:top w:val="none" w:sz="0" w:space="0" w:color="auto"/>
                        <w:left w:val="none" w:sz="0" w:space="0" w:color="auto"/>
                        <w:bottom w:val="none" w:sz="0" w:space="0" w:color="auto"/>
                        <w:right w:val="none" w:sz="0" w:space="0" w:color="auto"/>
                      </w:divBdr>
                    </w:div>
                  </w:divsChild>
                </w:div>
                <w:div w:id="1285699375">
                  <w:marLeft w:val="0"/>
                  <w:marRight w:val="0"/>
                  <w:marTop w:val="0"/>
                  <w:marBottom w:val="0"/>
                  <w:divBdr>
                    <w:top w:val="none" w:sz="0" w:space="0" w:color="auto"/>
                    <w:left w:val="none" w:sz="0" w:space="0" w:color="auto"/>
                    <w:bottom w:val="none" w:sz="0" w:space="0" w:color="auto"/>
                    <w:right w:val="none" w:sz="0" w:space="0" w:color="auto"/>
                  </w:divBdr>
                  <w:divsChild>
                    <w:div w:id="513804854">
                      <w:marLeft w:val="0"/>
                      <w:marRight w:val="0"/>
                      <w:marTop w:val="0"/>
                      <w:marBottom w:val="0"/>
                      <w:divBdr>
                        <w:top w:val="none" w:sz="0" w:space="0" w:color="auto"/>
                        <w:left w:val="none" w:sz="0" w:space="0" w:color="auto"/>
                        <w:bottom w:val="none" w:sz="0" w:space="0" w:color="auto"/>
                        <w:right w:val="none" w:sz="0" w:space="0" w:color="auto"/>
                      </w:divBdr>
                    </w:div>
                  </w:divsChild>
                </w:div>
                <w:div w:id="1183470453">
                  <w:marLeft w:val="0"/>
                  <w:marRight w:val="0"/>
                  <w:marTop w:val="0"/>
                  <w:marBottom w:val="0"/>
                  <w:divBdr>
                    <w:top w:val="none" w:sz="0" w:space="0" w:color="auto"/>
                    <w:left w:val="none" w:sz="0" w:space="0" w:color="auto"/>
                    <w:bottom w:val="none" w:sz="0" w:space="0" w:color="auto"/>
                    <w:right w:val="none" w:sz="0" w:space="0" w:color="auto"/>
                  </w:divBdr>
                  <w:divsChild>
                    <w:div w:id="818377214">
                      <w:marLeft w:val="0"/>
                      <w:marRight w:val="0"/>
                      <w:marTop w:val="0"/>
                      <w:marBottom w:val="0"/>
                      <w:divBdr>
                        <w:top w:val="none" w:sz="0" w:space="0" w:color="auto"/>
                        <w:left w:val="none" w:sz="0" w:space="0" w:color="auto"/>
                        <w:bottom w:val="none" w:sz="0" w:space="0" w:color="auto"/>
                        <w:right w:val="none" w:sz="0" w:space="0" w:color="auto"/>
                      </w:divBdr>
                    </w:div>
                  </w:divsChild>
                </w:div>
                <w:div w:id="1777673979">
                  <w:marLeft w:val="0"/>
                  <w:marRight w:val="0"/>
                  <w:marTop w:val="0"/>
                  <w:marBottom w:val="0"/>
                  <w:divBdr>
                    <w:top w:val="none" w:sz="0" w:space="0" w:color="auto"/>
                    <w:left w:val="none" w:sz="0" w:space="0" w:color="auto"/>
                    <w:bottom w:val="none" w:sz="0" w:space="0" w:color="auto"/>
                    <w:right w:val="none" w:sz="0" w:space="0" w:color="auto"/>
                  </w:divBdr>
                  <w:divsChild>
                    <w:div w:id="1214850006">
                      <w:marLeft w:val="0"/>
                      <w:marRight w:val="0"/>
                      <w:marTop w:val="0"/>
                      <w:marBottom w:val="0"/>
                      <w:divBdr>
                        <w:top w:val="none" w:sz="0" w:space="0" w:color="auto"/>
                        <w:left w:val="none" w:sz="0" w:space="0" w:color="auto"/>
                        <w:bottom w:val="none" w:sz="0" w:space="0" w:color="auto"/>
                        <w:right w:val="none" w:sz="0" w:space="0" w:color="auto"/>
                      </w:divBdr>
                    </w:div>
                  </w:divsChild>
                </w:div>
                <w:div w:id="1482498549">
                  <w:marLeft w:val="0"/>
                  <w:marRight w:val="0"/>
                  <w:marTop w:val="0"/>
                  <w:marBottom w:val="0"/>
                  <w:divBdr>
                    <w:top w:val="none" w:sz="0" w:space="0" w:color="auto"/>
                    <w:left w:val="none" w:sz="0" w:space="0" w:color="auto"/>
                    <w:bottom w:val="none" w:sz="0" w:space="0" w:color="auto"/>
                    <w:right w:val="none" w:sz="0" w:space="0" w:color="auto"/>
                  </w:divBdr>
                  <w:divsChild>
                    <w:div w:id="240409398">
                      <w:marLeft w:val="0"/>
                      <w:marRight w:val="0"/>
                      <w:marTop w:val="0"/>
                      <w:marBottom w:val="0"/>
                      <w:divBdr>
                        <w:top w:val="none" w:sz="0" w:space="0" w:color="auto"/>
                        <w:left w:val="none" w:sz="0" w:space="0" w:color="auto"/>
                        <w:bottom w:val="none" w:sz="0" w:space="0" w:color="auto"/>
                        <w:right w:val="none" w:sz="0" w:space="0" w:color="auto"/>
                      </w:divBdr>
                    </w:div>
                  </w:divsChild>
                </w:div>
                <w:div w:id="1881866927">
                  <w:marLeft w:val="0"/>
                  <w:marRight w:val="0"/>
                  <w:marTop w:val="0"/>
                  <w:marBottom w:val="0"/>
                  <w:divBdr>
                    <w:top w:val="none" w:sz="0" w:space="0" w:color="auto"/>
                    <w:left w:val="none" w:sz="0" w:space="0" w:color="auto"/>
                    <w:bottom w:val="none" w:sz="0" w:space="0" w:color="auto"/>
                    <w:right w:val="none" w:sz="0" w:space="0" w:color="auto"/>
                  </w:divBdr>
                  <w:divsChild>
                    <w:div w:id="1361592484">
                      <w:marLeft w:val="0"/>
                      <w:marRight w:val="0"/>
                      <w:marTop w:val="0"/>
                      <w:marBottom w:val="0"/>
                      <w:divBdr>
                        <w:top w:val="none" w:sz="0" w:space="0" w:color="auto"/>
                        <w:left w:val="none" w:sz="0" w:space="0" w:color="auto"/>
                        <w:bottom w:val="none" w:sz="0" w:space="0" w:color="auto"/>
                        <w:right w:val="none" w:sz="0" w:space="0" w:color="auto"/>
                      </w:divBdr>
                    </w:div>
                  </w:divsChild>
                </w:div>
                <w:div w:id="1929577323">
                  <w:marLeft w:val="0"/>
                  <w:marRight w:val="0"/>
                  <w:marTop w:val="0"/>
                  <w:marBottom w:val="0"/>
                  <w:divBdr>
                    <w:top w:val="none" w:sz="0" w:space="0" w:color="auto"/>
                    <w:left w:val="none" w:sz="0" w:space="0" w:color="auto"/>
                    <w:bottom w:val="none" w:sz="0" w:space="0" w:color="auto"/>
                    <w:right w:val="none" w:sz="0" w:space="0" w:color="auto"/>
                  </w:divBdr>
                  <w:divsChild>
                    <w:div w:id="113985053">
                      <w:marLeft w:val="0"/>
                      <w:marRight w:val="0"/>
                      <w:marTop w:val="0"/>
                      <w:marBottom w:val="0"/>
                      <w:divBdr>
                        <w:top w:val="none" w:sz="0" w:space="0" w:color="auto"/>
                        <w:left w:val="none" w:sz="0" w:space="0" w:color="auto"/>
                        <w:bottom w:val="none" w:sz="0" w:space="0" w:color="auto"/>
                        <w:right w:val="none" w:sz="0" w:space="0" w:color="auto"/>
                      </w:divBdr>
                    </w:div>
                  </w:divsChild>
                </w:div>
                <w:div w:id="952518874">
                  <w:marLeft w:val="0"/>
                  <w:marRight w:val="0"/>
                  <w:marTop w:val="0"/>
                  <w:marBottom w:val="0"/>
                  <w:divBdr>
                    <w:top w:val="none" w:sz="0" w:space="0" w:color="auto"/>
                    <w:left w:val="none" w:sz="0" w:space="0" w:color="auto"/>
                    <w:bottom w:val="none" w:sz="0" w:space="0" w:color="auto"/>
                    <w:right w:val="none" w:sz="0" w:space="0" w:color="auto"/>
                  </w:divBdr>
                  <w:divsChild>
                    <w:div w:id="912084312">
                      <w:marLeft w:val="0"/>
                      <w:marRight w:val="0"/>
                      <w:marTop w:val="0"/>
                      <w:marBottom w:val="0"/>
                      <w:divBdr>
                        <w:top w:val="none" w:sz="0" w:space="0" w:color="auto"/>
                        <w:left w:val="none" w:sz="0" w:space="0" w:color="auto"/>
                        <w:bottom w:val="none" w:sz="0" w:space="0" w:color="auto"/>
                        <w:right w:val="none" w:sz="0" w:space="0" w:color="auto"/>
                      </w:divBdr>
                    </w:div>
                  </w:divsChild>
                </w:div>
                <w:div w:id="1324436573">
                  <w:marLeft w:val="0"/>
                  <w:marRight w:val="0"/>
                  <w:marTop w:val="0"/>
                  <w:marBottom w:val="0"/>
                  <w:divBdr>
                    <w:top w:val="none" w:sz="0" w:space="0" w:color="auto"/>
                    <w:left w:val="none" w:sz="0" w:space="0" w:color="auto"/>
                    <w:bottom w:val="none" w:sz="0" w:space="0" w:color="auto"/>
                    <w:right w:val="none" w:sz="0" w:space="0" w:color="auto"/>
                  </w:divBdr>
                  <w:divsChild>
                    <w:div w:id="1926528354">
                      <w:marLeft w:val="0"/>
                      <w:marRight w:val="0"/>
                      <w:marTop w:val="0"/>
                      <w:marBottom w:val="0"/>
                      <w:divBdr>
                        <w:top w:val="none" w:sz="0" w:space="0" w:color="auto"/>
                        <w:left w:val="none" w:sz="0" w:space="0" w:color="auto"/>
                        <w:bottom w:val="none" w:sz="0" w:space="0" w:color="auto"/>
                        <w:right w:val="none" w:sz="0" w:space="0" w:color="auto"/>
                      </w:divBdr>
                    </w:div>
                  </w:divsChild>
                </w:div>
                <w:div w:id="268860024">
                  <w:marLeft w:val="0"/>
                  <w:marRight w:val="0"/>
                  <w:marTop w:val="0"/>
                  <w:marBottom w:val="0"/>
                  <w:divBdr>
                    <w:top w:val="none" w:sz="0" w:space="0" w:color="auto"/>
                    <w:left w:val="none" w:sz="0" w:space="0" w:color="auto"/>
                    <w:bottom w:val="none" w:sz="0" w:space="0" w:color="auto"/>
                    <w:right w:val="none" w:sz="0" w:space="0" w:color="auto"/>
                  </w:divBdr>
                  <w:divsChild>
                    <w:div w:id="993337617">
                      <w:marLeft w:val="0"/>
                      <w:marRight w:val="0"/>
                      <w:marTop w:val="0"/>
                      <w:marBottom w:val="0"/>
                      <w:divBdr>
                        <w:top w:val="none" w:sz="0" w:space="0" w:color="auto"/>
                        <w:left w:val="none" w:sz="0" w:space="0" w:color="auto"/>
                        <w:bottom w:val="none" w:sz="0" w:space="0" w:color="auto"/>
                        <w:right w:val="none" w:sz="0" w:space="0" w:color="auto"/>
                      </w:divBdr>
                    </w:div>
                  </w:divsChild>
                </w:div>
                <w:div w:id="1927958666">
                  <w:marLeft w:val="0"/>
                  <w:marRight w:val="0"/>
                  <w:marTop w:val="0"/>
                  <w:marBottom w:val="0"/>
                  <w:divBdr>
                    <w:top w:val="none" w:sz="0" w:space="0" w:color="auto"/>
                    <w:left w:val="none" w:sz="0" w:space="0" w:color="auto"/>
                    <w:bottom w:val="none" w:sz="0" w:space="0" w:color="auto"/>
                    <w:right w:val="none" w:sz="0" w:space="0" w:color="auto"/>
                  </w:divBdr>
                  <w:divsChild>
                    <w:div w:id="1742940609">
                      <w:marLeft w:val="0"/>
                      <w:marRight w:val="0"/>
                      <w:marTop w:val="0"/>
                      <w:marBottom w:val="0"/>
                      <w:divBdr>
                        <w:top w:val="none" w:sz="0" w:space="0" w:color="auto"/>
                        <w:left w:val="none" w:sz="0" w:space="0" w:color="auto"/>
                        <w:bottom w:val="none" w:sz="0" w:space="0" w:color="auto"/>
                        <w:right w:val="none" w:sz="0" w:space="0" w:color="auto"/>
                      </w:divBdr>
                    </w:div>
                  </w:divsChild>
                </w:div>
                <w:div w:id="1849130786">
                  <w:marLeft w:val="0"/>
                  <w:marRight w:val="0"/>
                  <w:marTop w:val="0"/>
                  <w:marBottom w:val="0"/>
                  <w:divBdr>
                    <w:top w:val="none" w:sz="0" w:space="0" w:color="auto"/>
                    <w:left w:val="none" w:sz="0" w:space="0" w:color="auto"/>
                    <w:bottom w:val="none" w:sz="0" w:space="0" w:color="auto"/>
                    <w:right w:val="none" w:sz="0" w:space="0" w:color="auto"/>
                  </w:divBdr>
                  <w:divsChild>
                    <w:div w:id="1552112626">
                      <w:marLeft w:val="0"/>
                      <w:marRight w:val="0"/>
                      <w:marTop w:val="0"/>
                      <w:marBottom w:val="0"/>
                      <w:divBdr>
                        <w:top w:val="none" w:sz="0" w:space="0" w:color="auto"/>
                        <w:left w:val="none" w:sz="0" w:space="0" w:color="auto"/>
                        <w:bottom w:val="none" w:sz="0" w:space="0" w:color="auto"/>
                        <w:right w:val="none" w:sz="0" w:space="0" w:color="auto"/>
                      </w:divBdr>
                    </w:div>
                  </w:divsChild>
                </w:div>
                <w:div w:id="231160898">
                  <w:marLeft w:val="0"/>
                  <w:marRight w:val="0"/>
                  <w:marTop w:val="0"/>
                  <w:marBottom w:val="0"/>
                  <w:divBdr>
                    <w:top w:val="none" w:sz="0" w:space="0" w:color="auto"/>
                    <w:left w:val="none" w:sz="0" w:space="0" w:color="auto"/>
                    <w:bottom w:val="none" w:sz="0" w:space="0" w:color="auto"/>
                    <w:right w:val="none" w:sz="0" w:space="0" w:color="auto"/>
                  </w:divBdr>
                  <w:divsChild>
                    <w:div w:id="2083408481">
                      <w:marLeft w:val="0"/>
                      <w:marRight w:val="0"/>
                      <w:marTop w:val="0"/>
                      <w:marBottom w:val="0"/>
                      <w:divBdr>
                        <w:top w:val="none" w:sz="0" w:space="0" w:color="auto"/>
                        <w:left w:val="none" w:sz="0" w:space="0" w:color="auto"/>
                        <w:bottom w:val="none" w:sz="0" w:space="0" w:color="auto"/>
                        <w:right w:val="none" w:sz="0" w:space="0" w:color="auto"/>
                      </w:divBdr>
                    </w:div>
                  </w:divsChild>
                </w:div>
                <w:div w:id="672102375">
                  <w:marLeft w:val="0"/>
                  <w:marRight w:val="0"/>
                  <w:marTop w:val="0"/>
                  <w:marBottom w:val="0"/>
                  <w:divBdr>
                    <w:top w:val="none" w:sz="0" w:space="0" w:color="auto"/>
                    <w:left w:val="none" w:sz="0" w:space="0" w:color="auto"/>
                    <w:bottom w:val="none" w:sz="0" w:space="0" w:color="auto"/>
                    <w:right w:val="none" w:sz="0" w:space="0" w:color="auto"/>
                  </w:divBdr>
                  <w:divsChild>
                    <w:div w:id="1512182880">
                      <w:marLeft w:val="0"/>
                      <w:marRight w:val="0"/>
                      <w:marTop w:val="0"/>
                      <w:marBottom w:val="0"/>
                      <w:divBdr>
                        <w:top w:val="none" w:sz="0" w:space="0" w:color="auto"/>
                        <w:left w:val="none" w:sz="0" w:space="0" w:color="auto"/>
                        <w:bottom w:val="none" w:sz="0" w:space="0" w:color="auto"/>
                        <w:right w:val="none" w:sz="0" w:space="0" w:color="auto"/>
                      </w:divBdr>
                    </w:div>
                  </w:divsChild>
                </w:div>
                <w:div w:id="1957833271">
                  <w:marLeft w:val="0"/>
                  <w:marRight w:val="0"/>
                  <w:marTop w:val="0"/>
                  <w:marBottom w:val="0"/>
                  <w:divBdr>
                    <w:top w:val="none" w:sz="0" w:space="0" w:color="auto"/>
                    <w:left w:val="none" w:sz="0" w:space="0" w:color="auto"/>
                    <w:bottom w:val="none" w:sz="0" w:space="0" w:color="auto"/>
                    <w:right w:val="none" w:sz="0" w:space="0" w:color="auto"/>
                  </w:divBdr>
                  <w:divsChild>
                    <w:div w:id="2068450868">
                      <w:marLeft w:val="0"/>
                      <w:marRight w:val="0"/>
                      <w:marTop w:val="0"/>
                      <w:marBottom w:val="0"/>
                      <w:divBdr>
                        <w:top w:val="none" w:sz="0" w:space="0" w:color="auto"/>
                        <w:left w:val="none" w:sz="0" w:space="0" w:color="auto"/>
                        <w:bottom w:val="none" w:sz="0" w:space="0" w:color="auto"/>
                        <w:right w:val="none" w:sz="0" w:space="0" w:color="auto"/>
                      </w:divBdr>
                    </w:div>
                  </w:divsChild>
                </w:div>
                <w:div w:id="1316882543">
                  <w:marLeft w:val="0"/>
                  <w:marRight w:val="0"/>
                  <w:marTop w:val="0"/>
                  <w:marBottom w:val="0"/>
                  <w:divBdr>
                    <w:top w:val="none" w:sz="0" w:space="0" w:color="auto"/>
                    <w:left w:val="none" w:sz="0" w:space="0" w:color="auto"/>
                    <w:bottom w:val="none" w:sz="0" w:space="0" w:color="auto"/>
                    <w:right w:val="none" w:sz="0" w:space="0" w:color="auto"/>
                  </w:divBdr>
                  <w:divsChild>
                    <w:div w:id="628704449">
                      <w:marLeft w:val="0"/>
                      <w:marRight w:val="0"/>
                      <w:marTop w:val="0"/>
                      <w:marBottom w:val="0"/>
                      <w:divBdr>
                        <w:top w:val="none" w:sz="0" w:space="0" w:color="auto"/>
                        <w:left w:val="none" w:sz="0" w:space="0" w:color="auto"/>
                        <w:bottom w:val="none" w:sz="0" w:space="0" w:color="auto"/>
                        <w:right w:val="none" w:sz="0" w:space="0" w:color="auto"/>
                      </w:divBdr>
                    </w:div>
                  </w:divsChild>
                </w:div>
                <w:div w:id="237176938">
                  <w:marLeft w:val="0"/>
                  <w:marRight w:val="0"/>
                  <w:marTop w:val="0"/>
                  <w:marBottom w:val="0"/>
                  <w:divBdr>
                    <w:top w:val="none" w:sz="0" w:space="0" w:color="auto"/>
                    <w:left w:val="none" w:sz="0" w:space="0" w:color="auto"/>
                    <w:bottom w:val="none" w:sz="0" w:space="0" w:color="auto"/>
                    <w:right w:val="none" w:sz="0" w:space="0" w:color="auto"/>
                  </w:divBdr>
                  <w:divsChild>
                    <w:div w:id="129054327">
                      <w:marLeft w:val="0"/>
                      <w:marRight w:val="0"/>
                      <w:marTop w:val="0"/>
                      <w:marBottom w:val="0"/>
                      <w:divBdr>
                        <w:top w:val="none" w:sz="0" w:space="0" w:color="auto"/>
                        <w:left w:val="none" w:sz="0" w:space="0" w:color="auto"/>
                        <w:bottom w:val="none" w:sz="0" w:space="0" w:color="auto"/>
                        <w:right w:val="none" w:sz="0" w:space="0" w:color="auto"/>
                      </w:divBdr>
                    </w:div>
                  </w:divsChild>
                </w:div>
                <w:div w:id="1857423357">
                  <w:marLeft w:val="0"/>
                  <w:marRight w:val="0"/>
                  <w:marTop w:val="0"/>
                  <w:marBottom w:val="0"/>
                  <w:divBdr>
                    <w:top w:val="none" w:sz="0" w:space="0" w:color="auto"/>
                    <w:left w:val="none" w:sz="0" w:space="0" w:color="auto"/>
                    <w:bottom w:val="none" w:sz="0" w:space="0" w:color="auto"/>
                    <w:right w:val="none" w:sz="0" w:space="0" w:color="auto"/>
                  </w:divBdr>
                  <w:divsChild>
                    <w:div w:id="1134762028">
                      <w:marLeft w:val="0"/>
                      <w:marRight w:val="0"/>
                      <w:marTop w:val="0"/>
                      <w:marBottom w:val="0"/>
                      <w:divBdr>
                        <w:top w:val="none" w:sz="0" w:space="0" w:color="auto"/>
                        <w:left w:val="none" w:sz="0" w:space="0" w:color="auto"/>
                        <w:bottom w:val="none" w:sz="0" w:space="0" w:color="auto"/>
                        <w:right w:val="none" w:sz="0" w:space="0" w:color="auto"/>
                      </w:divBdr>
                    </w:div>
                  </w:divsChild>
                </w:div>
                <w:div w:id="565578505">
                  <w:marLeft w:val="0"/>
                  <w:marRight w:val="0"/>
                  <w:marTop w:val="0"/>
                  <w:marBottom w:val="0"/>
                  <w:divBdr>
                    <w:top w:val="none" w:sz="0" w:space="0" w:color="auto"/>
                    <w:left w:val="none" w:sz="0" w:space="0" w:color="auto"/>
                    <w:bottom w:val="none" w:sz="0" w:space="0" w:color="auto"/>
                    <w:right w:val="none" w:sz="0" w:space="0" w:color="auto"/>
                  </w:divBdr>
                  <w:divsChild>
                    <w:div w:id="2096515969">
                      <w:marLeft w:val="0"/>
                      <w:marRight w:val="0"/>
                      <w:marTop w:val="0"/>
                      <w:marBottom w:val="0"/>
                      <w:divBdr>
                        <w:top w:val="none" w:sz="0" w:space="0" w:color="auto"/>
                        <w:left w:val="none" w:sz="0" w:space="0" w:color="auto"/>
                        <w:bottom w:val="none" w:sz="0" w:space="0" w:color="auto"/>
                        <w:right w:val="none" w:sz="0" w:space="0" w:color="auto"/>
                      </w:divBdr>
                    </w:div>
                  </w:divsChild>
                </w:div>
                <w:div w:id="1247615296">
                  <w:marLeft w:val="0"/>
                  <w:marRight w:val="0"/>
                  <w:marTop w:val="0"/>
                  <w:marBottom w:val="0"/>
                  <w:divBdr>
                    <w:top w:val="none" w:sz="0" w:space="0" w:color="auto"/>
                    <w:left w:val="none" w:sz="0" w:space="0" w:color="auto"/>
                    <w:bottom w:val="none" w:sz="0" w:space="0" w:color="auto"/>
                    <w:right w:val="none" w:sz="0" w:space="0" w:color="auto"/>
                  </w:divBdr>
                  <w:divsChild>
                    <w:div w:id="1907951788">
                      <w:marLeft w:val="0"/>
                      <w:marRight w:val="0"/>
                      <w:marTop w:val="0"/>
                      <w:marBottom w:val="0"/>
                      <w:divBdr>
                        <w:top w:val="none" w:sz="0" w:space="0" w:color="auto"/>
                        <w:left w:val="none" w:sz="0" w:space="0" w:color="auto"/>
                        <w:bottom w:val="none" w:sz="0" w:space="0" w:color="auto"/>
                        <w:right w:val="none" w:sz="0" w:space="0" w:color="auto"/>
                      </w:divBdr>
                    </w:div>
                  </w:divsChild>
                </w:div>
                <w:div w:id="68044560">
                  <w:marLeft w:val="0"/>
                  <w:marRight w:val="0"/>
                  <w:marTop w:val="0"/>
                  <w:marBottom w:val="0"/>
                  <w:divBdr>
                    <w:top w:val="none" w:sz="0" w:space="0" w:color="auto"/>
                    <w:left w:val="none" w:sz="0" w:space="0" w:color="auto"/>
                    <w:bottom w:val="none" w:sz="0" w:space="0" w:color="auto"/>
                    <w:right w:val="none" w:sz="0" w:space="0" w:color="auto"/>
                  </w:divBdr>
                  <w:divsChild>
                    <w:div w:id="1005478368">
                      <w:marLeft w:val="0"/>
                      <w:marRight w:val="0"/>
                      <w:marTop w:val="0"/>
                      <w:marBottom w:val="0"/>
                      <w:divBdr>
                        <w:top w:val="none" w:sz="0" w:space="0" w:color="auto"/>
                        <w:left w:val="none" w:sz="0" w:space="0" w:color="auto"/>
                        <w:bottom w:val="none" w:sz="0" w:space="0" w:color="auto"/>
                        <w:right w:val="none" w:sz="0" w:space="0" w:color="auto"/>
                      </w:divBdr>
                    </w:div>
                  </w:divsChild>
                </w:div>
                <w:div w:id="2010521997">
                  <w:marLeft w:val="0"/>
                  <w:marRight w:val="0"/>
                  <w:marTop w:val="0"/>
                  <w:marBottom w:val="0"/>
                  <w:divBdr>
                    <w:top w:val="none" w:sz="0" w:space="0" w:color="auto"/>
                    <w:left w:val="none" w:sz="0" w:space="0" w:color="auto"/>
                    <w:bottom w:val="none" w:sz="0" w:space="0" w:color="auto"/>
                    <w:right w:val="none" w:sz="0" w:space="0" w:color="auto"/>
                  </w:divBdr>
                  <w:divsChild>
                    <w:div w:id="1022703883">
                      <w:marLeft w:val="0"/>
                      <w:marRight w:val="0"/>
                      <w:marTop w:val="0"/>
                      <w:marBottom w:val="0"/>
                      <w:divBdr>
                        <w:top w:val="none" w:sz="0" w:space="0" w:color="auto"/>
                        <w:left w:val="none" w:sz="0" w:space="0" w:color="auto"/>
                        <w:bottom w:val="none" w:sz="0" w:space="0" w:color="auto"/>
                        <w:right w:val="none" w:sz="0" w:space="0" w:color="auto"/>
                      </w:divBdr>
                    </w:div>
                  </w:divsChild>
                </w:div>
                <w:div w:id="1199852517">
                  <w:marLeft w:val="0"/>
                  <w:marRight w:val="0"/>
                  <w:marTop w:val="0"/>
                  <w:marBottom w:val="0"/>
                  <w:divBdr>
                    <w:top w:val="none" w:sz="0" w:space="0" w:color="auto"/>
                    <w:left w:val="none" w:sz="0" w:space="0" w:color="auto"/>
                    <w:bottom w:val="none" w:sz="0" w:space="0" w:color="auto"/>
                    <w:right w:val="none" w:sz="0" w:space="0" w:color="auto"/>
                  </w:divBdr>
                  <w:divsChild>
                    <w:div w:id="644548063">
                      <w:marLeft w:val="0"/>
                      <w:marRight w:val="0"/>
                      <w:marTop w:val="0"/>
                      <w:marBottom w:val="0"/>
                      <w:divBdr>
                        <w:top w:val="none" w:sz="0" w:space="0" w:color="auto"/>
                        <w:left w:val="none" w:sz="0" w:space="0" w:color="auto"/>
                        <w:bottom w:val="none" w:sz="0" w:space="0" w:color="auto"/>
                        <w:right w:val="none" w:sz="0" w:space="0" w:color="auto"/>
                      </w:divBdr>
                    </w:div>
                  </w:divsChild>
                </w:div>
                <w:div w:id="1200123337">
                  <w:marLeft w:val="0"/>
                  <w:marRight w:val="0"/>
                  <w:marTop w:val="0"/>
                  <w:marBottom w:val="0"/>
                  <w:divBdr>
                    <w:top w:val="none" w:sz="0" w:space="0" w:color="auto"/>
                    <w:left w:val="none" w:sz="0" w:space="0" w:color="auto"/>
                    <w:bottom w:val="none" w:sz="0" w:space="0" w:color="auto"/>
                    <w:right w:val="none" w:sz="0" w:space="0" w:color="auto"/>
                  </w:divBdr>
                  <w:divsChild>
                    <w:div w:id="712197924">
                      <w:marLeft w:val="0"/>
                      <w:marRight w:val="0"/>
                      <w:marTop w:val="0"/>
                      <w:marBottom w:val="0"/>
                      <w:divBdr>
                        <w:top w:val="none" w:sz="0" w:space="0" w:color="auto"/>
                        <w:left w:val="none" w:sz="0" w:space="0" w:color="auto"/>
                        <w:bottom w:val="none" w:sz="0" w:space="0" w:color="auto"/>
                        <w:right w:val="none" w:sz="0" w:space="0" w:color="auto"/>
                      </w:divBdr>
                    </w:div>
                  </w:divsChild>
                </w:div>
                <w:div w:id="1265845208">
                  <w:marLeft w:val="0"/>
                  <w:marRight w:val="0"/>
                  <w:marTop w:val="0"/>
                  <w:marBottom w:val="0"/>
                  <w:divBdr>
                    <w:top w:val="none" w:sz="0" w:space="0" w:color="auto"/>
                    <w:left w:val="none" w:sz="0" w:space="0" w:color="auto"/>
                    <w:bottom w:val="none" w:sz="0" w:space="0" w:color="auto"/>
                    <w:right w:val="none" w:sz="0" w:space="0" w:color="auto"/>
                  </w:divBdr>
                  <w:divsChild>
                    <w:div w:id="1573926771">
                      <w:marLeft w:val="0"/>
                      <w:marRight w:val="0"/>
                      <w:marTop w:val="0"/>
                      <w:marBottom w:val="0"/>
                      <w:divBdr>
                        <w:top w:val="none" w:sz="0" w:space="0" w:color="auto"/>
                        <w:left w:val="none" w:sz="0" w:space="0" w:color="auto"/>
                        <w:bottom w:val="none" w:sz="0" w:space="0" w:color="auto"/>
                        <w:right w:val="none" w:sz="0" w:space="0" w:color="auto"/>
                      </w:divBdr>
                    </w:div>
                  </w:divsChild>
                </w:div>
                <w:div w:id="1060439141">
                  <w:marLeft w:val="0"/>
                  <w:marRight w:val="0"/>
                  <w:marTop w:val="0"/>
                  <w:marBottom w:val="0"/>
                  <w:divBdr>
                    <w:top w:val="none" w:sz="0" w:space="0" w:color="auto"/>
                    <w:left w:val="none" w:sz="0" w:space="0" w:color="auto"/>
                    <w:bottom w:val="none" w:sz="0" w:space="0" w:color="auto"/>
                    <w:right w:val="none" w:sz="0" w:space="0" w:color="auto"/>
                  </w:divBdr>
                  <w:divsChild>
                    <w:div w:id="1169364748">
                      <w:marLeft w:val="0"/>
                      <w:marRight w:val="0"/>
                      <w:marTop w:val="0"/>
                      <w:marBottom w:val="0"/>
                      <w:divBdr>
                        <w:top w:val="none" w:sz="0" w:space="0" w:color="auto"/>
                        <w:left w:val="none" w:sz="0" w:space="0" w:color="auto"/>
                        <w:bottom w:val="none" w:sz="0" w:space="0" w:color="auto"/>
                        <w:right w:val="none" w:sz="0" w:space="0" w:color="auto"/>
                      </w:divBdr>
                    </w:div>
                  </w:divsChild>
                </w:div>
                <w:div w:id="89201041">
                  <w:marLeft w:val="0"/>
                  <w:marRight w:val="0"/>
                  <w:marTop w:val="0"/>
                  <w:marBottom w:val="0"/>
                  <w:divBdr>
                    <w:top w:val="none" w:sz="0" w:space="0" w:color="auto"/>
                    <w:left w:val="none" w:sz="0" w:space="0" w:color="auto"/>
                    <w:bottom w:val="none" w:sz="0" w:space="0" w:color="auto"/>
                    <w:right w:val="none" w:sz="0" w:space="0" w:color="auto"/>
                  </w:divBdr>
                  <w:divsChild>
                    <w:div w:id="258683908">
                      <w:marLeft w:val="0"/>
                      <w:marRight w:val="0"/>
                      <w:marTop w:val="0"/>
                      <w:marBottom w:val="0"/>
                      <w:divBdr>
                        <w:top w:val="none" w:sz="0" w:space="0" w:color="auto"/>
                        <w:left w:val="none" w:sz="0" w:space="0" w:color="auto"/>
                        <w:bottom w:val="none" w:sz="0" w:space="0" w:color="auto"/>
                        <w:right w:val="none" w:sz="0" w:space="0" w:color="auto"/>
                      </w:divBdr>
                    </w:div>
                  </w:divsChild>
                </w:div>
                <w:div w:id="733820652">
                  <w:marLeft w:val="0"/>
                  <w:marRight w:val="0"/>
                  <w:marTop w:val="0"/>
                  <w:marBottom w:val="0"/>
                  <w:divBdr>
                    <w:top w:val="none" w:sz="0" w:space="0" w:color="auto"/>
                    <w:left w:val="none" w:sz="0" w:space="0" w:color="auto"/>
                    <w:bottom w:val="none" w:sz="0" w:space="0" w:color="auto"/>
                    <w:right w:val="none" w:sz="0" w:space="0" w:color="auto"/>
                  </w:divBdr>
                  <w:divsChild>
                    <w:div w:id="1708721190">
                      <w:marLeft w:val="0"/>
                      <w:marRight w:val="0"/>
                      <w:marTop w:val="0"/>
                      <w:marBottom w:val="0"/>
                      <w:divBdr>
                        <w:top w:val="none" w:sz="0" w:space="0" w:color="auto"/>
                        <w:left w:val="none" w:sz="0" w:space="0" w:color="auto"/>
                        <w:bottom w:val="none" w:sz="0" w:space="0" w:color="auto"/>
                        <w:right w:val="none" w:sz="0" w:space="0" w:color="auto"/>
                      </w:divBdr>
                    </w:div>
                  </w:divsChild>
                </w:div>
                <w:div w:id="1250697929">
                  <w:marLeft w:val="0"/>
                  <w:marRight w:val="0"/>
                  <w:marTop w:val="0"/>
                  <w:marBottom w:val="0"/>
                  <w:divBdr>
                    <w:top w:val="none" w:sz="0" w:space="0" w:color="auto"/>
                    <w:left w:val="none" w:sz="0" w:space="0" w:color="auto"/>
                    <w:bottom w:val="none" w:sz="0" w:space="0" w:color="auto"/>
                    <w:right w:val="none" w:sz="0" w:space="0" w:color="auto"/>
                  </w:divBdr>
                  <w:divsChild>
                    <w:div w:id="105198417">
                      <w:marLeft w:val="0"/>
                      <w:marRight w:val="0"/>
                      <w:marTop w:val="0"/>
                      <w:marBottom w:val="0"/>
                      <w:divBdr>
                        <w:top w:val="none" w:sz="0" w:space="0" w:color="auto"/>
                        <w:left w:val="none" w:sz="0" w:space="0" w:color="auto"/>
                        <w:bottom w:val="none" w:sz="0" w:space="0" w:color="auto"/>
                        <w:right w:val="none" w:sz="0" w:space="0" w:color="auto"/>
                      </w:divBdr>
                    </w:div>
                  </w:divsChild>
                </w:div>
                <w:div w:id="297030687">
                  <w:marLeft w:val="0"/>
                  <w:marRight w:val="0"/>
                  <w:marTop w:val="0"/>
                  <w:marBottom w:val="0"/>
                  <w:divBdr>
                    <w:top w:val="none" w:sz="0" w:space="0" w:color="auto"/>
                    <w:left w:val="none" w:sz="0" w:space="0" w:color="auto"/>
                    <w:bottom w:val="none" w:sz="0" w:space="0" w:color="auto"/>
                    <w:right w:val="none" w:sz="0" w:space="0" w:color="auto"/>
                  </w:divBdr>
                  <w:divsChild>
                    <w:div w:id="315457502">
                      <w:marLeft w:val="0"/>
                      <w:marRight w:val="0"/>
                      <w:marTop w:val="0"/>
                      <w:marBottom w:val="0"/>
                      <w:divBdr>
                        <w:top w:val="none" w:sz="0" w:space="0" w:color="auto"/>
                        <w:left w:val="none" w:sz="0" w:space="0" w:color="auto"/>
                        <w:bottom w:val="none" w:sz="0" w:space="0" w:color="auto"/>
                        <w:right w:val="none" w:sz="0" w:space="0" w:color="auto"/>
                      </w:divBdr>
                    </w:div>
                  </w:divsChild>
                </w:div>
                <w:div w:id="1824158404">
                  <w:marLeft w:val="0"/>
                  <w:marRight w:val="0"/>
                  <w:marTop w:val="0"/>
                  <w:marBottom w:val="0"/>
                  <w:divBdr>
                    <w:top w:val="none" w:sz="0" w:space="0" w:color="auto"/>
                    <w:left w:val="none" w:sz="0" w:space="0" w:color="auto"/>
                    <w:bottom w:val="none" w:sz="0" w:space="0" w:color="auto"/>
                    <w:right w:val="none" w:sz="0" w:space="0" w:color="auto"/>
                  </w:divBdr>
                  <w:divsChild>
                    <w:div w:id="1371301424">
                      <w:marLeft w:val="0"/>
                      <w:marRight w:val="0"/>
                      <w:marTop w:val="0"/>
                      <w:marBottom w:val="0"/>
                      <w:divBdr>
                        <w:top w:val="none" w:sz="0" w:space="0" w:color="auto"/>
                        <w:left w:val="none" w:sz="0" w:space="0" w:color="auto"/>
                        <w:bottom w:val="none" w:sz="0" w:space="0" w:color="auto"/>
                        <w:right w:val="none" w:sz="0" w:space="0" w:color="auto"/>
                      </w:divBdr>
                    </w:div>
                  </w:divsChild>
                </w:div>
                <w:div w:id="904291885">
                  <w:marLeft w:val="0"/>
                  <w:marRight w:val="0"/>
                  <w:marTop w:val="0"/>
                  <w:marBottom w:val="0"/>
                  <w:divBdr>
                    <w:top w:val="none" w:sz="0" w:space="0" w:color="auto"/>
                    <w:left w:val="none" w:sz="0" w:space="0" w:color="auto"/>
                    <w:bottom w:val="none" w:sz="0" w:space="0" w:color="auto"/>
                    <w:right w:val="none" w:sz="0" w:space="0" w:color="auto"/>
                  </w:divBdr>
                  <w:divsChild>
                    <w:div w:id="2074280084">
                      <w:marLeft w:val="0"/>
                      <w:marRight w:val="0"/>
                      <w:marTop w:val="0"/>
                      <w:marBottom w:val="0"/>
                      <w:divBdr>
                        <w:top w:val="none" w:sz="0" w:space="0" w:color="auto"/>
                        <w:left w:val="none" w:sz="0" w:space="0" w:color="auto"/>
                        <w:bottom w:val="none" w:sz="0" w:space="0" w:color="auto"/>
                        <w:right w:val="none" w:sz="0" w:space="0" w:color="auto"/>
                      </w:divBdr>
                    </w:div>
                  </w:divsChild>
                </w:div>
                <w:div w:id="561453544">
                  <w:marLeft w:val="0"/>
                  <w:marRight w:val="0"/>
                  <w:marTop w:val="0"/>
                  <w:marBottom w:val="0"/>
                  <w:divBdr>
                    <w:top w:val="none" w:sz="0" w:space="0" w:color="auto"/>
                    <w:left w:val="none" w:sz="0" w:space="0" w:color="auto"/>
                    <w:bottom w:val="none" w:sz="0" w:space="0" w:color="auto"/>
                    <w:right w:val="none" w:sz="0" w:space="0" w:color="auto"/>
                  </w:divBdr>
                  <w:divsChild>
                    <w:div w:id="84499223">
                      <w:marLeft w:val="0"/>
                      <w:marRight w:val="0"/>
                      <w:marTop w:val="0"/>
                      <w:marBottom w:val="0"/>
                      <w:divBdr>
                        <w:top w:val="none" w:sz="0" w:space="0" w:color="auto"/>
                        <w:left w:val="none" w:sz="0" w:space="0" w:color="auto"/>
                        <w:bottom w:val="none" w:sz="0" w:space="0" w:color="auto"/>
                        <w:right w:val="none" w:sz="0" w:space="0" w:color="auto"/>
                      </w:divBdr>
                    </w:div>
                  </w:divsChild>
                </w:div>
                <w:div w:id="1914005078">
                  <w:marLeft w:val="0"/>
                  <w:marRight w:val="0"/>
                  <w:marTop w:val="0"/>
                  <w:marBottom w:val="0"/>
                  <w:divBdr>
                    <w:top w:val="none" w:sz="0" w:space="0" w:color="auto"/>
                    <w:left w:val="none" w:sz="0" w:space="0" w:color="auto"/>
                    <w:bottom w:val="none" w:sz="0" w:space="0" w:color="auto"/>
                    <w:right w:val="none" w:sz="0" w:space="0" w:color="auto"/>
                  </w:divBdr>
                  <w:divsChild>
                    <w:div w:id="1833375618">
                      <w:marLeft w:val="0"/>
                      <w:marRight w:val="0"/>
                      <w:marTop w:val="0"/>
                      <w:marBottom w:val="0"/>
                      <w:divBdr>
                        <w:top w:val="none" w:sz="0" w:space="0" w:color="auto"/>
                        <w:left w:val="none" w:sz="0" w:space="0" w:color="auto"/>
                        <w:bottom w:val="none" w:sz="0" w:space="0" w:color="auto"/>
                        <w:right w:val="none" w:sz="0" w:space="0" w:color="auto"/>
                      </w:divBdr>
                    </w:div>
                  </w:divsChild>
                </w:div>
                <w:div w:id="1233390471">
                  <w:marLeft w:val="0"/>
                  <w:marRight w:val="0"/>
                  <w:marTop w:val="0"/>
                  <w:marBottom w:val="0"/>
                  <w:divBdr>
                    <w:top w:val="none" w:sz="0" w:space="0" w:color="auto"/>
                    <w:left w:val="none" w:sz="0" w:space="0" w:color="auto"/>
                    <w:bottom w:val="none" w:sz="0" w:space="0" w:color="auto"/>
                    <w:right w:val="none" w:sz="0" w:space="0" w:color="auto"/>
                  </w:divBdr>
                  <w:divsChild>
                    <w:div w:id="285965409">
                      <w:marLeft w:val="0"/>
                      <w:marRight w:val="0"/>
                      <w:marTop w:val="0"/>
                      <w:marBottom w:val="0"/>
                      <w:divBdr>
                        <w:top w:val="none" w:sz="0" w:space="0" w:color="auto"/>
                        <w:left w:val="none" w:sz="0" w:space="0" w:color="auto"/>
                        <w:bottom w:val="none" w:sz="0" w:space="0" w:color="auto"/>
                        <w:right w:val="none" w:sz="0" w:space="0" w:color="auto"/>
                      </w:divBdr>
                    </w:div>
                  </w:divsChild>
                </w:div>
                <w:div w:id="391781080">
                  <w:marLeft w:val="0"/>
                  <w:marRight w:val="0"/>
                  <w:marTop w:val="0"/>
                  <w:marBottom w:val="0"/>
                  <w:divBdr>
                    <w:top w:val="none" w:sz="0" w:space="0" w:color="auto"/>
                    <w:left w:val="none" w:sz="0" w:space="0" w:color="auto"/>
                    <w:bottom w:val="none" w:sz="0" w:space="0" w:color="auto"/>
                    <w:right w:val="none" w:sz="0" w:space="0" w:color="auto"/>
                  </w:divBdr>
                  <w:divsChild>
                    <w:div w:id="1290630603">
                      <w:marLeft w:val="0"/>
                      <w:marRight w:val="0"/>
                      <w:marTop w:val="0"/>
                      <w:marBottom w:val="0"/>
                      <w:divBdr>
                        <w:top w:val="none" w:sz="0" w:space="0" w:color="auto"/>
                        <w:left w:val="none" w:sz="0" w:space="0" w:color="auto"/>
                        <w:bottom w:val="none" w:sz="0" w:space="0" w:color="auto"/>
                        <w:right w:val="none" w:sz="0" w:space="0" w:color="auto"/>
                      </w:divBdr>
                    </w:div>
                  </w:divsChild>
                </w:div>
                <w:div w:id="579482672">
                  <w:marLeft w:val="0"/>
                  <w:marRight w:val="0"/>
                  <w:marTop w:val="0"/>
                  <w:marBottom w:val="0"/>
                  <w:divBdr>
                    <w:top w:val="none" w:sz="0" w:space="0" w:color="auto"/>
                    <w:left w:val="none" w:sz="0" w:space="0" w:color="auto"/>
                    <w:bottom w:val="none" w:sz="0" w:space="0" w:color="auto"/>
                    <w:right w:val="none" w:sz="0" w:space="0" w:color="auto"/>
                  </w:divBdr>
                  <w:divsChild>
                    <w:div w:id="1817409168">
                      <w:marLeft w:val="0"/>
                      <w:marRight w:val="0"/>
                      <w:marTop w:val="0"/>
                      <w:marBottom w:val="0"/>
                      <w:divBdr>
                        <w:top w:val="none" w:sz="0" w:space="0" w:color="auto"/>
                        <w:left w:val="none" w:sz="0" w:space="0" w:color="auto"/>
                        <w:bottom w:val="none" w:sz="0" w:space="0" w:color="auto"/>
                        <w:right w:val="none" w:sz="0" w:space="0" w:color="auto"/>
                      </w:divBdr>
                    </w:div>
                  </w:divsChild>
                </w:div>
                <w:div w:id="824471445">
                  <w:marLeft w:val="0"/>
                  <w:marRight w:val="0"/>
                  <w:marTop w:val="0"/>
                  <w:marBottom w:val="0"/>
                  <w:divBdr>
                    <w:top w:val="none" w:sz="0" w:space="0" w:color="auto"/>
                    <w:left w:val="none" w:sz="0" w:space="0" w:color="auto"/>
                    <w:bottom w:val="none" w:sz="0" w:space="0" w:color="auto"/>
                    <w:right w:val="none" w:sz="0" w:space="0" w:color="auto"/>
                  </w:divBdr>
                  <w:divsChild>
                    <w:div w:id="477233944">
                      <w:marLeft w:val="0"/>
                      <w:marRight w:val="0"/>
                      <w:marTop w:val="0"/>
                      <w:marBottom w:val="0"/>
                      <w:divBdr>
                        <w:top w:val="none" w:sz="0" w:space="0" w:color="auto"/>
                        <w:left w:val="none" w:sz="0" w:space="0" w:color="auto"/>
                        <w:bottom w:val="none" w:sz="0" w:space="0" w:color="auto"/>
                        <w:right w:val="none" w:sz="0" w:space="0" w:color="auto"/>
                      </w:divBdr>
                    </w:div>
                  </w:divsChild>
                </w:div>
                <w:div w:id="378825519">
                  <w:marLeft w:val="0"/>
                  <w:marRight w:val="0"/>
                  <w:marTop w:val="0"/>
                  <w:marBottom w:val="0"/>
                  <w:divBdr>
                    <w:top w:val="none" w:sz="0" w:space="0" w:color="auto"/>
                    <w:left w:val="none" w:sz="0" w:space="0" w:color="auto"/>
                    <w:bottom w:val="none" w:sz="0" w:space="0" w:color="auto"/>
                    <w:right w:val="none" w:sz="0" w:space="0" w:color="auto"/>
                  </w:divBdr>
                  <w:divsChild>
                    <w:div w:id="1395424492">
                      <w:marLeft w:val="0"/>
                      <w:marRight w:val="0"/>
                      <w:marTop w:val="0"/>
                      <w:marBottom w:val="0"/>
                      <w:divBdr>
                        <w:top w:val="none" w:sz="0" w:space="0" w:color="auto"/>
                        <w:left w:val="none" w:sz="0" w:space="0" w:color="auto"/>
                        <w:bottom w:val="none" w:sz="0" w:space="0" w:color="auto"/>
                        <w:right w:val="none" w:sz="0" w:space="0" w:color="auto"/>
                      </w:divBdr>
                    </w:div>
                  </w:divsChild>
                </w:div>
                <w:div w:id="1930852058">
                  <w:marLeft w:val="0"/>
                  <w:marRight w:val="0"/>
                  <w:marTop w:val="0"/>
                  <w:marBottom w:val="0"/>
                  <w:divBdr>
                    <w:top w:val="none" w:sz="0" w:space="0" w:color="auto"/>
                    <w:left w:val="none" w:sz="0" w:space="0" w:color="auto"/>
                    <w:bottom w:val="none" w:sz="0" w:space="0" w:color="auto"/>
                    <w:right w:val="none" w:sz="0" w:space="0" w:color="auto"/>
                  </w:divBdr>
                  <w:divsChild>
                    <w:div w:id="532308001">
                      <w:marLeft w:val="0"/>
                      <w:marRight w:val="0"/>
                      <w:marTop w:val="0"/>
                      <w:marBottom w:val="0"/>
                      <w:divBdr>
                        <w:top w:val="none" w:sz="0" w:space="0" w:color="auto"/>
                        <w:left w:val="none" w:sz="0" w:space="0" w:color="auto"/>
                        <w:bottom w:val="none" w:sz="0" w:space="0" w:color="auto"/>
                        <w:right w:val="none" w:sz="0" w:space="0" w:color="auto"/>
                      </w:divBdr>
                    </w:div>
                  </w:divsChild>
                </w:div>
                <w:div w:id="843521118">
                  <w:marLeft w:val="0"/>
                  <w:marRight w:val="0"/>
                  <w:marTop w:val="0"/>
                  <w:marBottom w:val="0"/>
                  <w:divBdr>
                    <w:top w:val="none" w:sz="0" w:space="0" w:color="auto"/>
                    <w:left w:val="none" w:sz="0" w:space="0" w:color="auto"/>
                    <w:bottom w:val="none" w:sz="0" w:space="0" w:color="auto"/>
                    <w:right w:val="none" w:sz="0" w:space="0" w:color="auto"/>
                  </w:divBdr>
                  <w:divsChild>
                    <w:div w:id="686247299">
                      <w:marLeft w:val="0"/>
                      <w:marRight w:val="0"/>
                      <w:marTop w:val="0"/>
                      <w:marBottom w:val="0"/>
                      <w:divBdr>
                        <w:top w:val="none" w:sz="0" w:space="0" w:color="auto"/>
                        <w:left w:val="none" w:sz="0" w:space="0" w:color="auto"/>
                        <w:bottom w:val="none" w:sz="0" w:space="0" w:color="auto"/>
                        <w:right w:val="none" w:sz="0" w:space="0" w:color="auto"/>
                      </w:divBdr>
                    </w:div>
                  </w:divsChild>
                </w:div>
                <w:div w:id="365719957">
                  <w:marLeft w:val="0"/>
                  <w:marRight w:val="0"/>
                  <w:marTop w:val="0"/>
                  <w:marBottom w:val="0"/>
                  <w:divBdr>
                    <w:top w:val="none" w:sz="0" w:space="0" w:color="auto"/>
                    <w:left w:val="none" w:sz="0" w:space="0" w:color="auto"/>
                    <w:bottom w:val="none" w:sz="0" w:space="0" w:color="auto"/>
                    <w:right w:val="none" w:sz="0" w:space="0" w:color="auto"/>
                  </w:divBdr>
                  <w:divsChild>
                    <w:div w:id="1403865174">
                      <w:marLeft w:val="0"/>
                      <w:marRight w:val="0"/>
                      <w:marTop w:val="0"/>
                      <w:marBottom w:val="0"/>
                      <w:divBdr>
                        <w:top w:val="none" w:sz="0" w:space="0" w:color="auto"/>
                        <w:left w:val="none" w:sz="0" w:space="0" w:color="auto"/>
                        <w:bottom w:val="none" w:sz="0" w:space="0" w:color="auto"/>
                        <w:right w:val="none" w:sz="0" w:space="0" w:color="auto"/>
                      </w:divBdr>
                    </w:div>
                  </w:divsChild>
                </w:div>
                <w:div w:id="1121458416">
                  <w:marLeft w:val="0"/>
                  <w:marRight w:val="0"/>
                  <w:marTop w:val="0"/>
                  <w:marBottom w:val="0"/>
                  <w:divBdr>
                    <w:top w:val="none" w:sz="0" w:space="0" w:color="auto"/>
                    <w:left w:val="none" w:sz="0" w:space="0" w:color="auto"/>
                    <w:bottom w:val="none" w:sz="0" w:space="0" w:color="auto"/>
                    <w:right w:val="none" w:sz="0" w:space="0" w:color="auto"/>
                  </w:divBdr>
                  <w:divsChild>
                    <w:div w:id="432944000">
                      <w:marLeft w:val="0"/>
                      <w:marRight w:val="0"/>
                      <w:marTop w:val="0"/>
                      <w:marBottom w:val="0"/>
                      <w:divBdr>
                        <w:top w:val="none" w:sz="0" w:space="0" w:color="auto"/>
                        <w:left w:val="none" w:sz="0" w:space="0" w:color="auto"/>
                        <w:bottom w:val="none" w:sz="0" w:space="0" w:color="auto"/>
                        <w:right w:val="none" w:sz="0" w:space="0" w:color="auto"/>
                      </w:divBdr>
                    </w:div>
                  </w:divsChild>
                </w:div>
                <w:div w:id="381486647">
                  <w:marLeft w:val="0"/>
                  <w:marRight w:val="0"/>
                  <w:marTop w:val="0"/>
                  <w:marBottom w:val="0"/>
                  <w:divBdr>
                    <w:top w:val="none" w:sz="0" w:space="0" w:color="auto"/>
                    <w:left w:val="none" w:sz="0" w:space="0" w:color="auto"/>
                    <w:bottom w:val="none" w:sz="0" w:space="0" w:color="auto"/>
                    <w:right w:val="none" w:sz="0" w:space="0" w:color="auto"/>
                  </w:divBdr>
                  <w:divsChild>
                    <w:div w:id="970019726">
                      <w:marLeft w:val="0"/>
                      <w:marRight w:val="0"/>
                      <w:marTop w:val="0"/>
                      <w:marBottom w:val="0"/>
                      <w:divBdr>
                        <w:top w:val="none" w:sz="0" w:space="0" w:color="auto"/>
                        <w:left w:val="none" w:sz="0" w:space="0" w:color="auto"/>
                        <w:bottom w:val="none" w:sz="0" w:space="0" w:color="auto"/>
                        <w:right w:val="none" w:sz="0" w:space="0" w:color="auto"/>
                      </w:divBdr>
                    </w:div>
                  </w:divsChild>
                </w:div>
                <w:div w:id="1239628611">
                  <w:marLeft w:val="0"/>
                  <w:marRight w:val="0"/>
                  <w:marTop w:val="0"/>
                  <w:marBottom w:val="0"/>
                  <w:divBdr>
                    <w:top w:val="none" w:sz="0" w:space="0" w:color="auto"/>
                    <w:left w:val="none" w:sz="0" w:space="0" w:color="auto"/>
                    <w:bottom w:val="none" w:sz="0" w:space="0" w:color="auto"/>
                    <w:right w:val="none" w:sz="0" w:space="0" w:color="auto"/>
                  </w:divBdr>
                  <w:divsChild>
                    <w:div w:id="1658682876">
                      <w:marLeft w:val="0"/>
                      <w:marRight w:val="0"/>
                      <w:marTop w:val="0"/>
                      <w:marBottom w:val="0"/>
                      <w:divBdr>
                        <w:top w:val="none" w:sz="0" w:space="0" w:color="auto"/>
                        <w:left w:val="none" w:sz="0" w:space="0" w:color="auto"/>
                        <w:bottom w:val="none" w:sz="0" w:space="0" w:color="auto"/>
                        <w:right w:val="none" w:sz="0" w:space="0" w:color="auto"/>
                      </w:divBdr>
                    </w:div>
                  </w:divsChild>
                </w:div>
                <w:div w:id="553196987">
                  <w:marLeft w:val="0"/>
                  <w:marRight w:val="0"/>
                  <w:marTop w:val="0"/>
                  <w:marBottom w:val="0"/>
                  <w:divBdr>
                    <w:top w:val="none" w:sz="0" w:space="0" w:color="auto"/>
                    <w:left w:val="none" w:sz="0" w:space="0" w:color="auto"/>
                    <w:bottom w:val="none" w:sz="0" w:space="0" w:color="auto"/>
                    <w:right w:val="none" w:sz="0" w:space="0" w:color="auto"/>
                  </w:divBdr>
                  <w:divsChild>
                    <w:div w:id="523443133">
                      <w:marLeft w:val="0"/>
                      <w:marRight w:val="0"/>
                      <w:marTop w:val="0"/>
                      <w:marBottom w:val="0"/>
                      <w:divBdr>
                        <w:top w:val="none" w:sz="0" w:space="0" w:color="auto"/>
                        <w:left w:val="none" w:sz="0" w:space="0" w:color="auto"/>
                        <w:bottom w:val="none" w:sz="0" w:space="0" w:color="auto"/>
                        <w:right w:val="none" w:sz="0" w:space="0" w:color="auto"/>
                      </w:divBdr>
                    </w:div>
                  </w:divsChild>
                </w:div>
                <w:div w:id="248779905">
                  <w:marLeft w:val="0"/>
                  <w:marRight w:val="0"/>
                  <w:marTop w:val="0"/>
                  <w:marBottom w:val="0"/>
                  <w:divBdr>
                    <w:top w:val="none" w:sz="0" w:space="0" w:color="auto"/>
                    <w:left w:val="none" w:sz="0" w:space="0" w:color="auto"/>
                    <w:bottom w:val="none" w:sz="0" w:space="0" w:color="auto"/>
                    <w:right w:val="none" w:sz="0" w:space="0" w:color="auto"/>
                  </w:divBdr>
                  <w:divsChild>
                    <w:div w:id="357388437">
                      <w:marLeft w:val="0"/>
                      <w:marRight w:val="0"/>
                      <w:marTop w:val="0"/>
                      <w:marBottom w:val="0"/>
                      <w:divBdr>
                        <w:top w:val="none" w:sz="0" w:space="0" w:color="auto"/>
                        <w:left w:val="none" w:sz="0" w:space="0" w:color="auto"/>
                        <w:bottom w:val="none" w:sz="0" w:space="0" w:color="auto"/>
                        <w:right w:val="none" w:sz="0" w:space="0" w:color="auto"/>
                      </w:divBdr>
                    </w:div>
                  </w:divsChild>
                </w:div>
                <w:div w:id="1322733542">
                  <w:marLeft w:val="0"/>
                  <w:marRight w:val="0"/>
                  <w:marTop w:val="0"/>
                  <w:marBottom w:val="0"/>
                  <w:divBdr>
                    <w:top w:val="none" w:sz="0" w:space="0" w:color="auto"/>
                    <w:left w:val="none" w:sz="0" w:space="0" w:color="auto"/>
                    <w:bottom w:val="none" w:sz="0" w:space="0" w:color="auto"/>
                    <w:right w:val="none" w:sz="0" w:space="0" w:color="auto"/>
                  </w:divBdr>
                  <w:divsChild>
                    <w:div w:id="730157073">
                      <w:marLeft w:val="0"/>
                      <w:marRight w:val="0"/>
                      <w:marTop w:val="0"/>
                      <w:marBottom w:val="0"/>
                      <w:divBdr>
                        <w:top w:val="none" w:sz="0" w:space="0" w:color="auto"/>
                        <w:left w:val="none" w:sz="0" w:space="0" w:color="auto"/>
                        <w:bottom w:val="none" w:sz="0" w:space="0" w:color="auto"/>
                        <w:right w:val="none" w:sz="0" w:space="0" w:color="auto"/>
                      </w:divBdr>
                    </w:div>
                  </w:divsChild>
                </w:div>
                <w:div w:id="154345692">
                  <w:marLeft w:val="0"/>
                  <w:marRight w:val="0"/>
                  <w:marTop w:val="0"/>
                  <w:marBottom w:val="0"/>
                  <w:divBdr>
                    <w:top w:val="none" w:sz="0" w:space="0" w:color="auto"/>
                    <w:left w:val="none" w:sz="0" w:space="0" w:color="auto"/>
                    <w:bottom w:val="none" w:sz="0" w:space="0" w:color="auto"/>
                    <w:right w:val="none" w:sz="0" w:space="0" w:color="auto"/>
                  </w:divBdr>
                  <w:divsChild>
                    <w:div w:id="1555853994">
                      <w:marLeft w:val="0"/>
                      <w:marRight w:val="0"/>
                      <w:marTop w:val="0"/>
                      <w:marBottom w:val="0"/>
                      <w:divBdr>
                        <w:top w:val="none" w:sz="0" w:space="0" w:color="auto"/>
                        <w:left w:val="none" w:sz="0" w:space="0" w:color="auto"/>
                        <w:bottom w:val="none" w:sz="0" w:space="0" w:color="auto"/>
                        <w:right w:val="none" w:sz="0" w:space="0" w:color="auto"/>
                      </w:divBdr>
                    </w:div>
                  </w:divsChild>
                </w:div>
                <w:div w:id="1341085768">
                  <w:marLeft w:val="0"/>
                  <w:marRight w:val="0"/>
                  <w:marTop w:val="0"/>
                  <w:marBottom w:val="0"/>
                  <w:divBdr>
                    <w:top w:val="none" w:sz="0" w:space="0" w:color="auto"/>
                    <w:left w:val="none" w:sz="0" w:space="0" w:color="auto"/>
                    <w:bottom w:val="none" w:sz="0" w:space="0" w:color="auto"/>
                    <w:right w:val="none" w:sz="0" w:space="0" w:color="auto"/>
                  </w:divBdr>
                  <w:divsChild>
                    <w:div w:id="898831597">
                      <w:marLeft w:val="0"/>
                      <w:marRight w:val="0"/>
                      <w:marTop w:val="0"/>
                      <w:marBottom w:val="0"/>
                      <w:divBdr>
                        <w:top w:val="none" w:sz="0" w:space="0" w:color="auto"/>
                        <w:left w:val="none" w:sz="0" w:space="0" w:color="auto"/>
                        <w:bottom w:val="none" w:sz="0" w:space="0" w:color="auto"/>
                        <w:right w:val="none" w:sz="0" w:space="0" w:color="auto"/>
                      </w:divBdr>
                    </w:div>
                  </w:divsChild>
                </w:div>
                <w:div w:id="1626541967">
                  <w:marLeft w:val="0"/>
                  <w:marRight w:val="0"/>
                  <w:marTop w:val="0"/>
                  <w:marBottom w:val="0"/>
                  <w:divBdr>
                    <w:top w:val="none" w:sz="0" w:space="0" w:color="auto"/>
                    <w:left w:val="none" w:sz="0" w:space="0" w:color="auto"/>
                    <w:bottom w:val="none" w:sz="0" w:space="0" w:color="auto"/>
                    <w:right w:val="none" w:sz="0" w:space="0" w:color="auto"/>
                  </w:divBdr>
                  <w:divsChild>
                    <w:div w:id="1934364218">
                      <w:marLeft w:val="0"/>
                      <w:marRight w:val="0"/>
                      <w:marTop w:val="0"/>
                      <w:marBottom w:val="0"/>
                      <w:divBdr>
                        <w:top w:val="none" w:sz="0" w:space="0" w:color="auto"/>
                        <w:left w:val="none" w:sz="0" w:space="0" w:color="auto"/>
                        <w:bottom w:val="none" w:sz="0" w:space="0" w:color="auto"/>
                        <w:right w:val="none" w:sz="0" w:space="0" w:color="auto"/>
                      </w:divBdr>
                    </w:div>
                  </w:divsChild>
                </w:div>
                <w:div w:id="2104762326">
                  <w:marLeft w:val="0"/>
                  <w:marRight w:val="0"/>
                  <w:marTop w:val="0"/>
                  <w:marBottom w:val="0"/>
                  <w:divBdr>
                    <w:top w:val="none" w:sz="0" w:space="0" w:color="auto"/>
                    <w:left w:val="none" w:sz="0" w:space="0" w:color="auto"/>
                    <w:bottom w:val="none" w:sz="0" w:space="0" w:color="auto"/>
                    <w:right w:val="none" w:sz="0" w:space="0" w:color="auto"/>
                  </w:divBdr>
                  <w:divsChild>
                    <w:div w:id="1605073088">
                      <w:marLeft w:val="0"/>
                      <w:marRight w:val="0"/>
                      <w:marTop w:val="0"/>
                      <w:marBottom w:val="0"/>
                      <w:divBdr>
                        <w:top w:val="none" w:sz="0" w:space="0" w:color="auto"/>
                        <w:left w:val="none" w:sz="0" w:space="0" w:color="auto"/>
                        <w:bottom w:val="none" w:sz="0" w:space="0" w:color="auto"/>
                        <w:right w:val="none" w:sz="0" w:space="0" w:color="auto"/>
                      </w:divBdr>
                    </w:div>
                  </w:divsChild>
                </w:div>
                <w:div w:id="1960381125">
                  <w:marLeft w:val="0"/>
                  <w:marRight w:val="0"/>
                  <w:marTop w:val="0"/>
                  <w:marBottom w:val="0"/>
                  <w:divBdr>
                    <w:top w:val="none" w:sz="0" w:space="0" w:color="auto"/>
                    <w:left w:val="none" w:sz="0" w:space="0" w:color="auto"/>
                    <w:bottom w:val="none" w:sz="0" w:space="0" w:color="auto"/>
                    <w:right w:val="none" w:sz="0" w:space="0" w:color="auto"/>
                  </w:divBdr>
                  <w:divsChild>
                    <w:div w:id="1624075778">
                      <w:marLeft w:val="0"/>
                      <w:marRight w:val="0"/>
                      <w:marTop w:val="0"/>
                      <w:marBottom w:val="0"/>
                      <w:divBdr>
                        <w:top w:val="none" w:sz="0" w:space="0" w:color="auto"/>
                        <w:left w:val="none" w:sz="0" w:space="0" w:color="auto"/>
                        <w:bottom w:val="none" w:sz="0" w:space="0" w:color="auto"/>
                        <w:right w:val="none" w:sz="0" w:space="0" w:color="auto"/>
                      </w:divBdr>
                    </w:div>
                  </w:divsChild>
                </w:div>
                <w:div w:id="494808314">
                  <w:marLeft w:val="0"/>
                  <w:marRight w:val="0"/>
                  <w:marTop w:val="0"/>
                  <w:marBottom w:val="0"/>
                  <w:divBdr>
                    <w:top w:val="none" w:sz="0" w:space="0" w:color="auto"/>
                    <w:left w:val="none" w:sz="0" w:space="0" w:color="auto"/>
                    <w:bottom w:val="none" w:sz="0" w:space="0" w:color="auto"/>
                    <w:right w:val="none" w:sz="0" w:space="0" w:color="auto"/>
                  </w:divBdr>
                  <w:divsChild>
                    <w:div w:id="921720488">
                      <w:marLeft w:val="0"/>
                      <w:marRight w:val="0"/>
                      <w:marTop w:val="0"/>
                      <w:marBottom w:val="0"/>
                      <w:divBdr>
                        <w:top w:val="none" w:sz="0" w:space="0" w:color="auto"/>
                        <w:left w:val="none" w:sz="0" w:space="0" w:color="auto"/>
                        <w:bottom w:val="none" w:sz="0" w:space="0" w:color="auto"/>
                        <w:right w:val="none" w:sz="0" w:space="0" w:color="auto"/>
                      </w:divBdr>
                    </w:div>
                  </w:divsChild>
                </w:div>
                <w:div w:id="1952592642">
                  <w:marLeft w:val="0"/>
                  <w:marRight w:val="0"/>
                  <w:marTop w:val="0"/>
                  <w:marBottom w:val="0"/>
                  <w:divBdr>
                    <w:top w:val="none" w:sz="0" w:space="0" w:color="auto"/>
                    <w:left w:val="none" w:sz="0" w:space="0" w:color="auto"/>
                    <w:bottom w:val="none" w:sz="0" w:space="0" w:color="auto"/>
                    <w:right w:val="none" w:sz="0" w:space="0" w:color="auto"/>
                  </w:divBdr>
                  <w:divsChild>
                    <w:div w:id="47000972">
                      <w:marLeft w:val="0"/>
                      <w:marRight w:val="0"/>
                      <w:marTop w:val="0"/>
                      <w:marBottom w:val="0"/>
                      <w:divBdr>
                        <w:top w:val="none" w:sz="0" w:space="0" w:color="auto"/>
                        <w:left w:val="none" w:sz="0" w:space="0" w:color="auto"/>
                        <w:bottom w:val="none" w:sz="0" w:space="0" w:color="auto"/>
                        <w:right w:val="none" w:sz="0" w:space="0" w:color="auto"/>
                      </w:divBdr>
                    </w:div>
                  </w:divsChild>
                </w:div>
                <w:div w:id="1089153497">
                  <w:marLeft w:val="0"/>
                  <w:marRight w:val="0"/>
                  <w:marTop w:val="0"/>
                  <w:marBottom w:val="0"/>
                  <w:divBdr>
                    <w:top w:val="none" w:sz="0" w:space="0" w:color="auto"/>
                    <w:left w:val="none" w:sz="0" w:space="0" w:color="auto"/>
                    <w:bottom w:val="none" w:sz="0" w:space="0" w:color="auto"/>
                    <w:right w:val="none" w:sz="0" w:space="0" w:color="auto"/>
                  </w:divBdr>
                  <w:divsChild>
                    <w:div w:id="1702705875">
                      <w:marLeft w:val="0"/>
                      <w:marRight w:val="0"/>
                      <w:marTop w:val="0"/>
                      <w:marBottom w:val="0"/>
                      <w:divBdr>
                        <w:top w:val="none" w:sz="0" w:space="0" w:color="auto"/>
                        <w:left w:val="none" w:sz="0" w:space="0" w:color="auto"/>
                        <w:bottom w:val="none" w:sz="0" w:space="0" w:color="auto"/>
                        <w:right w:val="none" w:sz="0" w:space="0" w:color="auto"/>
                      </w:divBdr>
                    </w:div>
                  </w:divsChild>
                </w:div>
                <w:div w:id="1892569682">
                  <w:marLeft w:val="0"/>
                  <w:marRight w:val="0"/>
                  <w:marTop w:val="0"/>
                  <w:marBottom w:val="0"/>
                  <w:divBdr>
                    <w:top w:val="none" w:sz="0" w:space="0" w:color="auto"/>
                    <w:left w:val="none" w:sz="0" w:space="0" w:color="auto"/>
                    <w:bottom w:val="none" w:sz="0" w:space="0" w:color="auto"/>
                    <w:right w:val="none" w:sz="0" w:space="0" w:color="auto"/>
                  </w:divBdr>
                  <w:divsChild>
                    <w:div w:id="2089036606">
                      <w:marLeft w:val="0"/>
                      <w:marRight w:val="0"/>
                      <w:marTop w:val="0"/>
                      <w:marBottom w:val="0"/>
                      <w:divBdr>
                        <w:top w:val="none" w:sz="0" w:space="0" w:color="auto"/>
                        <w:left w:val="none" w:sz="0" w:space="0" w:color="auto"/>
                        <w:bottom w:val="none" w:sz="0" w:space="0" w:color="auto"/>
                        <w:right w:val="none" w:sz="0" w:space="0" w:color="auto"/>
                      </w:divBdr>
                    </w:div>
                  </w:divsChild>
                </w:div>
                <w:div w:id="755632135">
                  <w:marLeft w:val="0"/>
                  <w:marRight w:val="0"/>
                  <w:marTop w:val="0"/>
                  <w:marBottom w:val="0"/>
                  <w:divBdr>
                    <w:top w:val="none" w:sz="0" w:space="0" w:color="auto"/>
                    <w:left w:val="none" w:sz="0" w:space="0" w:color="auto"/>
                    <w:bottom w:val="none" w:sz="0" w:space="0" w:color="auto"/>
                    <w:right w:val="none" w:sz="0" w:space="0" w:color="auto"/>
                  </w:divBdr>
                  <w:divsChild>
                    <w:div w:id="821822192">
                      <w:marLeft w:val="0"/>
                      <w:marRight w:val="0"/>
                      <w:marTop w:val="0"/>
                      <w:marBottom w:val="0"/>
                      <w:divBdr>
                        <w:top w:val="none" w:sz="0" w:space="0" w:color="auto"/>
                        <w:left w:val="none" w:sz="0" w:space="0" w:color="auto"/>
                        <w:bottom w:val="none" w:sz="0" w:space="0" w:color="auto"/>
                        <w:right w:val="none" w:sz="0" w:space="0" w:color="auto"/>
                      </w:divBdr>
                    </w:div>
                  </w:divsChild>
                </w:div>
                <w:div w:id="366374081">
                  <w:marLeft w:val="0"/>
                  <w:marRight w:val="0"/>
                  <w:marTop w:val="0"/>
                  <w:marBottom w:val="0"/>
                  <w:divBdr>
                    <w:top w:val="none" w:sz="0" w:space="0" w:color="auto"/>
                    <w:left w:val="none" w:sz="0" w:space="0" w:color="auto"/>
                    <w:bottom w:val="none" w:sz="0" w:space="0" w:color="auto"/>
                    <w:right w:val="none" w:sz="0" w:space="0" w:color="auto"/>
                  </w:divBdr>
                  <w:divsChild>
                    <w:div w:id="2069377985">
                      <w:marLeft w:val="0"/>
                      <w:marRight w:val="0"/>
                      <w:marTop w:val="0"/>
                      <w:marBottom w:val="0"/>
                      <w:divBdr>
                        <w:top w:val="none" w:sz="0" w:space="0" w:color="auto"/>
                        <w:left w:val="none" w:sz="0" w:space="0" w:color="auto"/>
                        <w:bottom w:val="none" w:sz="0" w:space="0" w:color="auto"/>
                        <w:right w:val="none" w:sz="0" w:space="0" w:color="auto"/>
                      </w:divBdr>
                    </w:div>
                  </w:divsChild>
                </w:div>
                <w:div w:id="1183667084">
                  <w:marLeft w:val="0"/>
                  <w:marRight w:val="0"/>
                  <w:marTop w:val="0"/>
                  <w:marBottom w:val="0"/>
                  <w:divBdr>
                    <w:top w:val="none" w:sz="0" w:space="0" w:color="auto"/>
                    <w:left w:val="none" w:sz="0" w:space="0" w:color="auto"/>
                    <w:bottom w:val="none" w:sz="0" w:space="0" w:color="auto"/>
                    <w:right w:val="none" w:sz="0" w:space="0" w:color="auto"/>
                  </w:divBdr>
                  <w:divsChild>
                    <w:div w:id="1522624184">
                      <w:marLeft w:val="0"/>
                      <w:marRight w:val="0"/>
                      <w:marTop w:val="0"/>
                      <w:marBottom w:val="0"/>
                      <w:divBdr>
                        <w:top w:val="none" w:sz="0" w:space="0" w:color="auto"/>
                        <w:left w:val="none" w:sz="0" w:space="0" w:color="auto"/>
                        <w:bottom w:val="none" w:sz="0" w:space="0" w:color="auto"/>
                        <w:right w:val="none" w:sz="0" w:space="0" w:color="auto"/>
                      </w:divBdr>
                    </w:div>
                  </w:divsChild>
                </w:div>
                <w:div w:id="1693602201">
                  <w:marLeft w:val="0"/>
                  <w:marRight w:val="0"/>
                  <w:marTop w:val="0"/>
                  <w:marBottom w:val="0"/>
                  <w:divBdr>
                    <w:top w:val="none" w:sz="0" w:space="0" w:color="auto"/>
                    <w:left w:val="none" w:sz="0" w:space="0" w:color="auto"/>
                    <w:bottom w:val="none" w:sz="0" w:space="0" w:color="auto"/>
                    <w:right w:val="none" w:sz="0" w:space="0" w:color="auto"/>
                  </w:divBdr>
                  <w:divsChild>
                    <w:div w:id="1257177664">
                      <w:marLeft w:val="0"/>
                      <w:marRight w:val="0"/>
                      <w:marTop w:val="0"/>
                      <w:marBottom w:val="0"/>
                      <w:divBdr>
                        <w:top w:val="none" w:sz="0" w:space="0" w:color="auto"/>
                        <w:left w:val="none" w:sz="0" w:space="0" w:color="auto"/>
                        <w:bottom w:val="none" w:sz="0" w:space="0" w:color="auto"/>
                        <w:right w:val="none" w:sz="0" w:space="0" w:color="auto"/>
                      </w:divBdr>
                    </w:div>
                  </w:divsChild>
                </w:div>
                <w:div w:id="1643537994">
                  <w:marLeft w:val="0"/>
                  <w:marRight w:val="0"/>
                  <w:marTop w:val="0"/>
                  <w:marBottom w:val="0"/>
                  <w:divBdr>
                    <w:top w:val="none" w:sz="0" w:space="0" w:color="auto"/>
                    <w:left w:val="none" w:sz="0" w:space="0" w:color="auto"/>
                    <w:bottom w:val="none" w:sz="0" w:space="0" w:color="auto"/>
                    <w:right w:val="none" w:sz="0" w:space="0" w:color="auto"/>
                  </w:divBdr>
                  <w:divsChild>
                    <w:div w:id="1914851680">
                      <w:marLeft w:val="0"/>
                      <w:marRight w:val="0"/>
                      <w:marTop w:val="0"/>
                      <w:marBottom w:val="0"/>
                      <w:divBdr>
                        <w:top w:val="none" w:sz="0" w:space="0" w:color="auto"/>
                        <w:left w:val="none" w:sz="0" w:space="0" w:color="auto"/>
                        <w:bottom w:val="none" w:sz="0" w:space="0" w:color="auto"/>
                        <w:right w:val="none" w:sz="0" w:space="0" w:color="auto"/>
                      </w:divBdr>
                    </w:div>
                  </w:divsChild>
                </w:div>
                <w:div w:id="909772636">
                  <w:marLeft w:val="0"/>
                  <w:marRight w:val="0"/>
                  <w:marTop w:val="0"/>
                  <w:marBottom w:val="0"/>
                  <w:divBdr>
                    <w:top w:val="none" w:sz="0" w:space="0" w:color="auto"/>
                    <w:left w:val="none" w:sz="0" w:space="0" w:color="auto"/>
                    <w:bottom w:val="none" w:sz="0" w:space="0" w:color="auto"/>
                    <w:right w:val="none" w:sz="0" w:space="0" w:color="auto"/>
                  </w:divBdr>
                  <w:divsChild>
                    <w:div w:id="1119833772">
                      <w:marLeft w:val="0"/>
                      <w:marRight w:val="0"/>
                      <w:marTop w:val="0"/>
                      <w:marBottom w:val="0"/>
                      <w:divBdr>
                        <w:top w:val="none" w:sz="0" w:space="0" w:color="auto"/>
                        <w:left w:val="none" w:sz="0" w:space="0" w:color="auto"/>
                        <w:bottom w:val="none" w:sz="0" w:space="0" w:color="auto"/>
                        <w:right w:val="none" w:sz="0" w:space="0" w:color="auto"/>
                      </w:divBdr>
                    </w:div>
                  </w:divsChild>
                </w:div>
                <w:div w:id="1089934633">
                  <w:marLeft w:val="0"/>
                  <w:marRight w:val="0"/>
                  <w:marTop w:val="0"/>
                  <w:marBottom w:val="0"/>
                  <w:divBdr>
                    <w:top w:val="none" w:sz="0" w:space="0" w:color="auto"/>
                    <w:left w:val="none" w:sz="0" w:space="0" w:color="auto"/>
                    <w:bottom w:val="none" w:sz="0" w:space="0" w:color="auto"/>
                    <w:right w:val="none" w:sz="0" w:space="0" w:color="auto"/>
                  </w:divBdr>
                  <w:divsChild>
                    <w:div w:id="1552184823">
                      <w:marLeft w:val="0"/>
                      <w:marRight w:val="0"/>
                      <w:marTop w:val="0"/>
                      <w:marBottom w:val="0"/>
                      <w:divBdr>
                        <w:top w:val="none" w:sz="0" w:space="0" w:color="auto"/>
                        <w:left w:val="none" w:sz="0" w:space="0" w:color="auto"/>
                        <w:bottom w:val="none" w:sz="0" w:space="0" w:color="auto"/>
                        <w:right w:val="none" w:sz="0" w:space="0" w:color="auto"/>
                      </w:divBdr>
                    </w:div>
                  </w:divsChild>
                </w:div>
                <w:div w:id="1487476207">
                  <w:marLeft w:val="0"/>
                  <w:marRight w:val="0"/>
                  <w:marTop w:val="0"/>
                  <w:marBottom w:val="0"/>
                  <w:divBdr>
                    <w:top w:val="none" w:sz="0" w:space="0" w:color="auto"/>
                    <w:left w:val="none" w:sz="0" w:space="0" w:color="auto"/>
                    <w:bottom w:val="none" w:sz="0" w:space="0" w:color="auto"/>
                    <w:right w:val="none" w:sz="0" w:space="0" w:color="auto"/>
                  </w:divBdr>
                  <w:divsChild>
                    <w:div w:id="1199394463">
                      <w:marLeft w:val="0"/>
                      <w:marRight w:val="0"/>
                      <w:marTop w:val="0"/>
                      <w:marBottom w:val="0"/>
                      <w:divBdr>
                        <w:top w:val="none" w:sz="0" w:space="0" w:color="auto"/>
                        <w:left w:val="none" w:sz="0" w:space="0" w:color="auto"/>
                        <w:bottom w:val="none" w:sz="0" w:space="0" w:color="auto"/>
                        <w:right w:val="none" w:sz="0" w:space="0" w:color="auto"/>
                      </w:divBdr>
                    </w:div>
                  </w:divsChild>
                </w:div>
                <w:div w:id="109906556">
                  <w:marLeft w:val="0"/>
                  <w:marRight w:val="0"/>
                  <w:marTop w:val="0"/>
                  <w:marBottom w:val="0"/>
                  <w:divBdr>
                    <w:top w:val="none" w:sz="0" w:space="0" w:color="auto"/>
                    <w:left w:val="none" w:sz="0" w:space="0" w:color="auto"/>
                    <w:bottom w:val="none" w:sz="0" w:space="0" w:color="auto"/>
                    <w:right w:val="none" w:sz="0" w:space="0" w:color="auto"/>
                  </w:divBdr>
                  <w:divsChild>
                    <w:div w:id="260459449">
                      <w:marLeft w:val="0"/>
                      <w:marRight w:val="0"/>
                      <w:marTop w:val="0"/>
                      <w:marBottom w:val="0"/>
                      <w:divBdr>
                        <w:top w:val="none" w:sz="0" w:space="0" w:color="auto"/>
                        <w:left w:val="none" w:sz="0" w:space="0" w:color="auto"/>
                        <w:bottom w:val="none" w:sz="0" w:space="0" w:color="auto"/>
                        <w:right w:val="none" w:sz="0" w:space="0" w:color="auto"/>
                      </w:divBdr>
                    </w:div>
                  </w:divsChild>
                </w:div>
                <w:div w:id="311563451">
                  <w:marLeft w:val="0"/>
                  <w:marRight w:val="0"/>
                  <w:marTop w:val="0"/>
                  <w:marBottom w:val="0"/>
                  <w:divBdr>
                    <w:top w:val="none" w:sz="0" w:space="0" w:color="auto"/>
                    <w:left w:val="none" w:sz="0" w:space="0" w:color="auto"/>
                    <w:bottom w:val="none" w:sz="0" w:space="0" w:color="auto"/>
                    <w:right w:val="none" w:sz="0" w:space="0" w:color="auto"/>
                  </w:divBdr>
                  <w:divsChild>
                    <w:div w:id="1185241315">
                      <w:marLeft w:val="0"/>
                      <w:marRight w:val="0"/>
                      <w:marTop w:val="0"/>
                      <w:marBottom w:val="0"/>
                      <w:divBdr>
                        <w:top w:val="none" w:sz="0" w:space="0" w:color="auto"/>
                        <w:left w:val="none" w:sz="0" w:space="0" w:color="auto"/>
                        <w:bottom w:val="none" w:sz="0" w:space="0" w:color="auto"/>
                        <w:right w:val="none" w:sz="0" w:space="0" w:color="auto"/>
                      </w:divBdr>
                    </w:div>
                  </w:divsChild>
                </w:div>
                <w:div w:id="261573107">
                  <w:marLeft w:val="0"/>
                  <w:marRight w:val="0"/>
                  <w:marTop w:val="0"/>
                  <w:marBottom w:val="0"/>
                  <w:divBdr>
                    <w:top w:val="none" w:sz="0" w:space="0" w:color="auto"/>
                    <w:left w:val="none" w:sz="0" w:space="0" w:color="auto"/>
                    <w:bottom w:val="none" w:sz="0" w:space="0" w:color="auto"/>
                    <w:right w:val="none" w:sz="0" w:space="0" w:color="auto"/>
                  </w:divBdr>
                  <w:divsChild>
                    <w:div w:id="1333336139">
                      <w:marLeft w:val="0"/>
                      <w:marRight w:val="0"/>
                      <w:marTop w:val="0"/>
                      <w:marBottom w:val="0"/>
                      <w:divBdr>
                        <w:top w:val="none" w:sz="0" w:space="0" w:color="auto"/>
                        <w:left w:val="none" w:sz="0" w:space="0" w:color="auto"/>
                        <w:bottom w:val="none" w:sz="0" w:space="0" w:color="auto"/>
                        <w:right w:val="none" w:sz="0" w:space="0" w:color="auto"/>
                      </w:divBdr>
                    </w:div>
                  </w:divsChild>
                </w:div>
                <w:div w:id="960377150">
                  <w:marLeft w:val="0"/>
                  <w:marRight w:val="0"/>
                  <w:marTop w:val="0"/>
                  <w:marBottom w:val="0"/>
                  <w:divBdr>
                    <w:top w:val="none" w:sz="0" w:space="0" w:color="auto"/>
                    <w:left w:val="none" w:sz="0" w:space="0" w:color="auto"/>
                    <w:bottom w:val="none" w:sz="0" w:space="0" w:color="auto"/>
                    <w:right w:val="none" w:sz="0" w:space="0" w:color="auto"/>
                  </w:divBdr>
                  <w:divsChild>
                    <w:div w:id="2112428319">
                      <w:marLeft w:val="0"/>
                      <w:marRight w:val="0"/>
                      <w:marTop w:val="0"/>
                      <w:marBottom w:val="0"/>
                      <w:divBdr>
                        <w:top w:val="none" w:sz="0" w:space="0" w:color="auto"/>
                        <w:left w:val="none" w:sz="0" w:space="0" w:color="auto"/>
                        <w:bottom w:val="none" w:sz="0" w:space="0" w:color="auto"/>
                        <w:right w:val="none" w:sz="0" w:space="0" w:color="auto"/>
                      </w:divBdr>
                    </w:div>
                  </w:divsChild>
                </w:div>
                <w:div w:id="471675429">
                  <w:marLeft w:val="0"/>
                  <w:marRight w:val="0"/>
                  <w:marTop w:val="0"/>
                  <w:marBottom w:val="0"/>
                  <w:divBdr>
                    <w:top w:val="none" w:sz="0" w:space="0" w:color="auto"/>
                    <w:left w:val="none" w:sz="0" w:space="0" w:color="auto"/>
                    <w:bottom w:val="none" w:sz="0" w:space="0" w:color="auto"/>
                    <w:right w:val="none" w:sz="0" w:space="0" w:color="auto"/>
                  </w:divBdr>
                  <w:divsChild>
                    <w:div w:id="748964216">
                      <w:marLeft w:val="0"/>
                      <w:marRight w:val="0"/>
                      <w:marTop w:val="0"/>
                      <w:marBottom w:val="0"/>
                      <w:divBdr>
                        <w:top w:val="none" w:sz="0" w:space="0" w:color="auto"/>
                        <w:left w:val="none" w:sz="0" w:space="0" w:color="auto"/>
                        <w:bottom w:val="none" w:sz="0" w:space="0" w:color="auto"/>
                        <w:right w:val="none" w:sz="0" w:space="0" w:color="auto"/>
                      </w:divBdr>
                    </w:div>
                  </w:divsChild>
                </w:div>
                <w:div w:id="916593272">
                  <w:marLeft w:val="0"/>
                  <w:marRight w:val="0"/>
                  <w:marTop w:val="0"/>
                  <w:marBottom w:val="0"/>
                  <w:divBdr>
                    <w:top w:val="none" w:sz="0" w:space="0" w:color="auto"/>
                    <w:left w:val="none" w:sz="0" w:space="0" w:color="auto"/>
                    <w:bottom w:val="none" w:sz="0" w:space="0" w:color="auto"/>
                    <w:right w:val="none" w:sz="0" w:space="0" w:color="auto"/>
                  </w:divBdr>
                  <w:divsChild>
                    <w:div w:id="969746279">
                      <w:marLeft w:val="0"/>
                      <w:marRight w:val="0"/>
                      <w:marTop w:val="0"/>
                      <w:marBottom w:val="0"/>
                      <w:divBdr>
                        <w:top w:val="none" w:sz="0" w:space="0" w:color="auto"/>
                        <w:left w:val="none" w:sz="0" w:space="0" w:color="auto"/>
                        <w:bottom w:val="none" w:sz="0" w:space="0" w:color="auto"/>
                        <w:right w:val="none" w:sz="0" w:space="0" w:color="auto"/>
                      </w:divBdr>
                    </w:div>
                  </w:divsChild>
                </w:div>
                <w:div w:id="1481386054">
                  <w:marLeft w:val="0"/>
                  <w:marRight w:val="0"/>
                  <w:marTop w:val="0"/>
                  <w:marBottom w:val="0"/>
                  <w:divBdr>
                    <w:top w:val="none" w:sz="0" w:space="0" w:color="auto"/>
                    <w:left w:val="none" w:sz="0" w:space="0" w:color="auto"/>
                    <w:bottom w:val="none" w:sz="0" w:space="0" w:color="auto"/>
                    <w:right w:val="none" w:sz="0" w:space="0" w:color="auto"/>
                  </w:divBdr>
                  <w:divsChild>
                    <w:div w:id="1855531864">
                      <w:marLeft w:val="0"/>
                      <w:marRight w:val="0"/>
                      <w:marTop w:val="0"/>
                      <w:marBottom w:val="0"/>
                      <w:divBdr>
                        <w:top w:val="none" w:sz="0" w:space="0" w:color="auto"/>
                        <w:left w:val="none" w:sz="0" w:space="0" w:color="auto"/>
                        <w:bottom w:val="none" w:sz="0" w:space="0" w:color="auto"/>
                        <w:right w:val="none" w:sz="0" w:space="0" w:color="auto"/>
                      </w:divBdr>
                    </w:div>
                  </w:divsChild>
                </w:div>
                <w:div w:id="505829458">
                  <w:marLeft w:val="0"/>
                  <w:marRight w:val="0"/>
                  <w:marTop w:val="0"/>
                  <w:marBottom w:val="0"/>
                  <w:divBdr>
                    <w:top w:val="none" w:sz="0" w:space="0" w:color="auto"/>
                    <w:left w:val="none" w:sz="0" w:space="0" w:color="auto"/>
                    <w:bottom w:val="none" w:sz="0" w:space="0" w:color="auto"/>
                    <w:right w:val="none" w:sz="0" w:space="0" w:color="auto"/>
                  </w:divBdr>
                  <w:divsChild>
                    <w:div w:id="365714346">
                      <w:marLeft w:val="0"/>
                      <w:marRight w:val="0"/>
                      <w:marTop w:val="0"/>
                      <w:marBottom w:val="0"/>
                      <w:divBdr>
                        <w:top w:val="none" w:sz="0" w:space="0" w:color="auto"/>
                        <w:left w:val="none" w:sz="0" w:space="0" w:color="auto"/>
                        <w:bottom w:val="none" w:sz="0" w:space="0" w:color="auto"/>
                        <w:right w:val="none" w:sz="0" w:space="0" w:color="auto"/>
                      </w:divBdr>
                    </w:div>
                  </w:divsChild>
                </w:div>
                <w:div w:id="1756128999">
                  <w:marLeft w:val="0"/>
                  <w:marRight w:val="0"/>
                  <w:marTop w:val="0"/>
                  <w:marBottom w:val="0"/>
                  <w:divBdr>
                    <w:top w:val="none" w:sz="0" w:space="0" w:color="auto"/>
                    <w:left w:val="none" w:sz="0" w:space="0" w:color="auto"/>
                    <w:bottom w:val="none" w:sz="0" w:space="0" w:color="auto"/>
                    <w:right w:val="none" w:sz="0" w:space="0" w:color="auto"/>
                  </w:divBdr>
                  <w:divsChild>
                    <w:div w:id="1489636889">
                      <w:marLeft w:val="0"/>
                      <w:marRight w:val="0"/>
                      <w:marTop w:val="0"/>
                      <w:marBottom w:val="0"/>
                      <w:divBdr>
                        <w:top w:val="none" w:sz="0" w:space="0" w:color="auto"/>
                        <w:left w:val="none" w:sz="0" w:space="0" w:color="auto"/>
                        <w:bottom w:val="none" w:sz="0" w:space="0" w:color="auto"/>
                        <w:right w:val="none" w:sz="0" w:space="0" w:color="auto"/>
                      </w:divBdr>
                    </w:div>
                  </w:divsChild>
                </w:div>
                <w:div w:id="1591887365">
                  <w:marLeft w:val="0"/>
                  <w:marRight w:val="0"/>
                  <w:marTop w:val="0"/>
                  <w:marBottom w:val="0"/>
                  <w:divBdr>
                    <w:top w:val="none" w:sz="0" w:space="0" w:color="auto"/>
                    <w:left w:val="none" w:sz="0" w:space="0" w:color="auto"/>
                    <w:bottom w:val="none" w:sz="0" w:space="0" w:color="auto"/>
                    <w:right w:val="none" w:sz="0" w:space="0" w:color="auto"/>
                  </w:divBdr>
                  <w:divsChild>
                    <w:div w:id="1192499448">
                      <w:marLeft w:val="0"/>
                      <w:marRight w:val="0"/>
                      <w:marTop w:val="0"/>
                      <w:marBottom w:val="0"/>
                      <w:divBdr>
                        <w:top w:val="none" w:sz="0" w:space="0" w:color="auto"/>
                        <w:left w:val="none" w:sz="0" w:space="0" w:color="auto"/>
                        <w:bottom w:val="none" w:sz="0" w:space="0" w:color="auto"/>
                        <w:right w:val="none" w:sz="0" w:space="0" w:color="auto"/>
                      </w:divBdr>
                    </w:div>
                  </w:divsChild>
                </w:div>
                <w:div w:id="640237471">
                  <w:marLeft w:val="0"/>
                  <w:marRight w:val="0"/>
                  <w:marTop w:val="0"/>
                  <w:marBottom w:val="0"/>
                  <w:divBdr>
                    <w:top w:val="none" w:sz="0" w:space="0" w:color="auto"/>
                    <w:left w:val="none" w:sz="0" w:space="0" w:color="auto"/>
                    <w:bottom w:val="none" w:sz="0" w:space="0" w:color="auto"/>
                    <w:right w:val="none" w:sz="0" w:space="0" w:color="auto"/>
                  </w:divBdr>
                  <w:divsChild>
                    <w:div w:id="1318922994">
                      <w:marLeft w:val="0"/>
                      <w:marRight w:val="0"/>
                      <w:marTop w:val="0"/>
                      <w:marBottom w:val="0"/>
                      <w:divBdr>
                        <w:top w:val="none" w:sz="0" w:space="0" w:color="auto"/>
                        <w:left w:val="none" w:sz="0" w:space="0" w:color="auto"/>
                        <w:bottom w:val="none" w:sz="0" w:space="0" w:color="auto"/>
                        <w:right w:val="none" w:sz="0" w:space="0" w:color="auto"/>
                      </w:divBdr>
                    </w:div>
                  </w:divsChild>
                </w:div>
                <w:div w:id="61416987">
                  <w:marLeft w:val="0"/>
                  <w:marRight w:val="0"/>
                  <w:marTop w:val="0"/>
                  <w:marBottom w:val="0"/>
                  <w:divBdr>
                    <w:top w:val="none" w:sz="0" w:space="0" w:color="auto"/>
                    <w:left w:val="none" w:sz="0" w:space="0" w:color="auto"/>
                    <w:bottom w:val="none" w:sz="0" w:space="0" w:color="auto"/>
                    <w:right w:val="none" w:sz="0" w:space="0" w:color="auto"/>
                  </w:divBdr>
                  <w:divsChild>
                    <w:div w:id="1568295014">
                      <w:marLeft w:val="0"/>
                      <w:marRight w:val="0"/>
                      <w:marTop w:val="0"/>
                      <w:marBottom w:val="0"/>
                      <w:divBdr>
                        <w:top w:val="none" w:sz="0" w:space="0" w:color="auto"/>
                        <w:left w:val="none" w:sz="0" w:space="0" w:color="auto"/>
                        <w:bottom w:val="none" w:sz="0" w:space="0" w:color="auto"/>
                        <w:right w:val="none" w:sz="0" w:space="0" w:color="auto"/>
                      </w:divBdr>
                    </w:div>
                  </w:divsChild>
                </w:div>
                <w:div w:id="1440183097">
                  <w:marLeft w:val="0"/>
                  <w:marRight w:val="0"/>
                  <w:marTop w:val="0"/>
                  <w:marBottom w:val="0"/>
                  <w:divBdr>
                    <w:top w:val="none" w:sz="0" w:space="0" w:color="auto"/>
                    <w:left w:val="none" w:sz="0" w:space="0" w:color="auto"/>
                    <w:bottom w:val="none" w:sz="0" w:space="0" w:color="auto"/>
                    <w:right w:val="none" w:sz="0" w:space="0" w:color="auto"/>
                  </w:divBdr>
                  <w:divsChild>
                    <w:div w:id="1796605080">
                      <w:marLeft w:val="0"/>
                      <w:marRight w:val="0"/>
                      <w:marTop w:val="0"/>
                      <w:marBottom w:val="0"/>
                      <w:divBdr>
                        <w:top w:val="none" w:sz="0" w:space="0" w:color="auto"/>
                        <w:left w:val="none" w:sz="0" w:space="0" w:color="auto"/>
                        <w:bottom w:val="none" w:sz="0" w:space="0" w:color="auto"/>
                        <w:right w:val="none" w:sz="0" w:space="0" w:color="auto"/>
                      </w:divBdr>
                    </w:div>
                  </w:divsChild>
                </w:div>
                <w:div w:id="1663197368">
                  <w:marLeft w:val="0"/>
                  <w:marRight w:val="0"/>
                  <w:marTop w:val="0"/>
                  <w:marBottom w:val="0"/>
                  <w:divBdr>
                    <w:top w:val="none" w:sz="0" w:space="0" w:color="auto"/>
                    <w:left w:val="none" w:sz="0" w:space="0" w:color="auto"/>
                    <w:bottom w:val="none" w:sz="0" w:space="0" w:color="auto"/>
                    <w:right w:val="none" w:sz="0" w:space="0" w:color="auto"/>
                  </w:divBdr>
                  <w:divsChild>
                    <w:div w:id="1911424203">
                      <w:marLeft w:val="0"/>
                      <w:marRight w:val="0"/>
                      <w:marTop w:val="0"/>
                      <w:marBottom w:val="0"/>
                      <w:divBdr>
                        <w:top w:val="none" w:sz="0" w:space="0" w:color="auto"/>
                        <w:left w:val="none" w:sz="0" w:space="0" w:color="auto"/>
                        <w:bottom w:val="none" w:sz="0" w:space="0" w:color="auto"/>
                        <w:right w:val="none" w:sz="0" w:space="0" w:color="auto"/>
                      </w:divBdr>
                    </w:div>
                  </w:divsChild>
                </w:div>
                <w:div w:id="1839609541">
                  <w:marLeft w:val="0"/>
                  <w:marRight w:val="0"/>
                  <w:marTop w:val="0"/>
                  <w:marBottom w:val="0"/>
                  <w:divBdr>
                    <w:top w:val="none" w:sz="0" w:space="0" w:color="auto"/>
                    <w:left w:val="none" w:sz="0" w:space="0" w:color="auto"/>
                    <w:bottom w:val="none" w:sz="0" w:space="0" w:color="auto"/>
                    <w:right w:val="none" w:sz="0" w:space="0" w:color="auto"/>
                  </w:divBdr>
                  <w:divsChild>
                    <w:div w:id="554047396">
                      <w:marLeft w:val="0"/>
                      <w:marRight w:val="0"/>
                      <w:marTop w:val="0"/>
                      <w:marBottom w:val="0"/>
                      <w:divBdr>
                        <w:top w:val="none" w:sz="0" w:space="0" w:color="auto"/>
                        <w:left w:val="none" w:sz="0" w:space="0" w:color="auto"/>
                        <w:bottom w:val="none" w:sz="0" w:space="0" w:color="auto"/>
                        <w:right w:val="none" w:sz="0" w:space="0" w:color="auto"/>
                      </w:divBdr>
                    </w:div>
                  </w:divsChild>
                </w:div>
                <w:div w:id="510410036">
                  <w:marLeft w:val="0"/>
                  <w:marRight w:val="0"/>
                  <w:marTop w:val="0"/>
                  <w:marBottom w:val="0"/>
                  <w:divBdr>
                    <w:top w:val="none" w:sz="0" w:space="0" w:color="auto"/>
                    <w:left w:val="none" w:sz="0" w:space="0" w:color="auto"/>
                    <w:bottom w:val="none" w:sz="0" w:space="0" w:color="auto"/>
                    <w:right w:val="none" w:sz="0" w:space="0" w:color="auto"/>
                  </w:divBdr>
                  <w:divsChild>
                    <w:div w:id="1127117839">
                      <w:marLeft w:val="0"/>
                      <w:marRight w:val="0"/>
                      <w:marTop w:val="0"/>
                      <w:marBottom w:val="0"/>
                      <w:divBdr>
                        <w:top w:val="none" w:sz="0" w:space="0" w:color="auto"/>
                        <w:left w:val="none" w:sz="0" w:space="0" w:color="auto"/>
                        <w:bottom w:val="none" w:sz="0" w:space="0" w:color="auto"/>
                        <w:right w:val="none" w:sz="0" w:space="0" w:color="auto"/>
                      </w:divBdr>
                    </w:div>
                  </w:divsChild>
                </w:div>
                <w:div w:id="2019850330">
                  <w:marLeft w:val="0"/>
                  <w:marRight w:val="0"/>
                  <w:marTop w:val="0"/>
                  <w:marBottom w:val="0"/>
                  <w:divBdr>
                    <w:top w:val="none" w:sz="0" w:space="0" w:color="auto"/>
                    <w:left w:val="none" w:sz="0" w:space="0" w:color="auto"/>
                    <w:bottom w:val="none" w:sz="0" w:space="0" w:color="auto"/>
                    <w:right w:val="none" w:sz="0" w:space="0" w:color="auto"/>
                  </w:divBdr>
                  <w:divsChild>
                    <w:div w:id="539127585">
                      <w:marLeft w:val="0"/>
                      <w:marRight w:val="0"/>
                      <w:marTop w:val="0"/>
                      <w:marBottom w:val="0"/>
                      <w:divBdr>
                        <w:top w:val="none" w:sz="0" w:space="0" w:color="auto"/>
                        <w:left w:val="none" w:sz="0" w:space="0" w:color="auto"/>
                        <w:bottom w:val="none" w:sz="0" w:space="0" w:color="auto"/>
                        <w:right w:val="none" w:sz="0" w:space="0" w:color="auto"/>
                      </w:divBdr>
                    </w:div>
                  </w:divsChild>
                </w:div>
                <w:div w:id="859509575">
                  <w:marLeft w:val="0"/>
                  <w:marRight w:val="0"/>
                  <w:marTop w:val="0"/>
                  <w:marBottom w:val="0"/>
                  <w:divBdr>
                    <w:top w:val="none" w:sz="0" w:space="0" w:color="auto"/>
                    <w:left w:val="none" w:sz="0" w:space="0" w:color="auto"/>
                    <w:bottom w:val="none" w:sz="0" w:space="0" w:color="auto"/>
                    <w:right w:val="none" w:sz="0" w:space="0" w:color="auto"/>
                  </w:divBdr>
                  <w:divsChild>
                    <w:div w:id="1187449758">
                      <w:marLeft w:val="0"/>
                      <w:marRight w:val="0"/>
                      <w:marTop w:val="0"/>
                      <w:marBottom w:val="0"/>
                      <w:divBdr>
                        <w:top w:val="none" w:sz="0" w:space="0" w:color="auto"/>
                        <w:left w:val="none" w:sz="0" w:space="0" w:color="auto"/>
                        <w:bottom w:val="none" w:sz="0" w:space="0" w:color="auto"/>
                        <w:right w:val="none" w:sz="0" w:space="0" w:color="auto"/>
                      </w:divBdr>
                    </w:div>
                  </w:divsChild>
                </w:div>
                <w:div w:id="750740251">
                  <w:marLeft w:val="0"/>
                  <w:marRight w:val="0"/>
                  <w:marTop w:val="0"/>
                  <w:marBottom w:val="0"/>
                  <w:divBdr>
                    <w:top w:val="none" w:sz="0" w:space="0" w:color="auto"/>
                    <w:left w:val="none" w:sz="0" w:space="0" w:color="auto"/>
                    <w:bottom w:val="none" w:sz="0" w:space="0" w:color="auto"/>
                    <w:right w:val="none" w:sz="0" w:space="0" w:color="auto"/>
                  </w:divBdr>
                  <w:divsChild>
                    <w:div w:id="524949470">
                      <w:marLeft w:val="0"/>
                      <w:marRight w:val="0"/>
                      <w:marTop w:val="0"/>
                      <w:marBottom w:val="0"/>
                      <w:divBdr>
                        <w:top w:val="none" w:sz="0" w:space="0" w:color="auto"/>
                        <w:left w:val="none" w:sz="0" w:space="0" w:color="auto"/>
                        <w:bottom w:val="none" w:sz="0" w:space="0" w:color="auto"/>
                        <w:right w:val="none" w:sz="0" w:space="0" w:color="auto"/>
                      </w:divBdr>
                    </w:div>
                  </w:divsChild>
                </w:div>
                <w:div w:id="730273694">
                  <w:marLeft w:val="0"/>
                  <w:marRight w:val="0"/>
                  <w:marTop w:val="0"/>
                  <w:marBottom w:val="0"/>
                  <w:divBdr>
                    <w:top w:val="none" w:sz="0" w:space="0" w:color="auto"/>
                    <w:left w:val="none" w:sz="0" w:space="0" w:color="auto"/>
                    <w:bottom w:val="none" w:sz="0" w:space="0" w:color="auto"/>
                    <w:right w:val="none" w:sz="0" w:space="0" w:color="auto"/>
                  </w:divBdr>
                  <w:divsChild>
                    <w:div w:id="490297932">
                      <w:marLeft w:val="0"/>
                      <w:marRight w:val="0"/>
                      <w:marTop w:val="0"/>
                      <w:marBottom w:val="0"/>
                      <w:divBdr>
                        <w:top w:val="none" w:sz="0" w:space="0" w:color="auto"/>
                        <w:left w:val="none" w:sz="0" w:space="0" w:color="auto"/>
                        <w:bottom w:val="none" w:sz="0" w:space="0" w:color="auto"/>
                        <w:right w:val="none" w:sz="0" w:space="0" w:color="auto"/>
                      </w:divBdr>
                    </w:div>
                  </w:divsChild>
                </w:div>
                <w:div w:id="695077546">
                  <w:marLeft w:val="0"/>
                  <w:marRight w:val="0"/>
                  <w:marTop w:val="0"/>
                  <w:marBottom w:val="0"/>
                  <w:divBdr>
                    <w:top w:val="none" w:sz="0" w:space="0" w:color="auto"/>
                    <w:left w:val="none" w:sz="0" w:space="0" w:color="auto"/>
                    <w:bottom w:val="none" w:sz="0" w:space="0" w:color="auto"/>
                    <w:right w:val="none" w:sz="0" w:space="0" w:color="auto"/>
                  </w:divBdr>
                  <w:divsChild>
                    <w:div w:id="364642468">
                      <w:marLeft w:val="0"/>
                      <w:marRight w:val="0"/>
                      <w:marTop w:val="0"/>
                      <w:marBottom w:val="0"/>
                      <w:divBdr>
                        <w:top w:val="none" w:sz="0" w:space="0" w:color="auto"/>
                        <w:left w:val="none" w:sz="0" w:space="0" w:color="auto"/>
                        <w:bottom w:val="none" w:sz="0" w:space="0" w:color="auto"/>
                        <w:right w:val="none" w:sz="0" w:space="0" w:color="auto"/>
                      </w:divBdr>
                    </w:div>
                  </w:divsChild>
                </w:div>
                <w:div w:id="1005403937">
                  <w:marLeft w:val="0"/>
                  <w:marRight w:val="0"/>
                  <w:marTop w:val="0"/>
                  <w:marBottom w:val="0"/>
                  <w:divBdr>
                    <w:top w:val="none" w:sz="0" w:space="0" w:color="auto"/>
                    <w:left w:val="none" w:sz="0" w:space="0" w:color="auto"/>
                    <w:bottom w:val="none" w:sz="0" w:space="0" w:color="auto"/>
                    <w:right w:val="none" w:sz="0" w:space="0" w:color="auto"/>
                  </w:divBdr>
                  <w:divsChild>
                    <w:div w:id="519512678">
                      <w:marLeft w:val="0"/>
                      <w:marRight w:val="0"/>
                      <w:marTop w:val="0"/>
                      <w:marBottom w:val="0"/>
                      <w:divBdr>
                        <w:top w:val="none" w:sz="0" w:space="0" w:color="auto"/>
                        <w:left w:val="none" w:sz="0" w:space="0" w:color="auto"/>
                        <w:bottom w:val="none" w:sz="0" w:space="0" w:color="auto"/>
                        <w:right w:val="none" w:sz="0" w:space="0" w:color="auto"/>
                      </w:divBdr>
                    </w:div>
                  </w:divsChild>
                </w:div>
                <w:div w:id="580069957">
                  <w:marLeft w:val="0"/>
                  <w:marRight w:val="0"/>
                  <w:marTop w:val="0"/>
                  <w:marBottom w:val="0"/>
                  <w:divBdr>
                    <w:top w:val="none" w:sz="0" w:space="0" w:color="auto"/>
                    <w:left w:val="none" w:sz="0" w:space="0" w:color="auto"/>
                    <w:bottom w:val="none" w:sz="0" w:space="0" w:color="auto"/>
                    <w:right w:val="none" w:sz="0" w:space="0" w:color="auto"/>
                  </w:divBdr>
                  <w:divsChild>
                    <w:div w:id="1848791670">
                      <w:marLeft w:val="0"/>
                      <w:marRight w:val="0"/>
                      <w:marTop w:val="0"/>
                      <w:marBottom w:val="0"/>
                      <w:divBdr>
                        <w:top w:val="none" w:sz="0" w:space="0" w:color="auto"/>
                        <w:left w:val="none" w:sz="0" w:space="0" w:color="auto"/>
                        <w:bottom w:val="none" w:sz="0" w:space="0" w:color="auto"/>
                        <w:right w:val="none" w:sz="0" w:space="0" w:color="auto"/>
                      </w:divBdr>
                    </w:div>
                  </w:divsChild>
                </w:div>
                <w:div w:id="1969428821">
                  <w:marLeft w:val="0"/>
                  <w:marRight w:val="0"/>
                  <w:marTop w:val="0"/>
                  <w:marBottom w:val="0"/>
                  <w:divBdr>
                    <w:top w:val="none" w:sz="0" w:space="0" w:color="auto"/>
                    <w:left w:val="none" w:sz="0" w:space="0" w:color="auto"/>
                    <w:bottom w:val="none" w:sz="0" w:space="0" w:color="auto"/>
                    <w:right w:val="none" w:sz="0" w:space="0" w:color="auto"/>
                  </w:divBdr>
                  <w:divsChild>
                    <w:div w:id="467092468">
                      <w:marLeft w:val="0"/>
                      <w:marRight w:val="0"/>
                      <w:marTop w:val="0"/>
                      <w:marBottom w:val="0"/>
                      <w:divBdr>
                        <w:top w:val="none" w:sz="0" w:space="0" w:color="auto"/>
                        <w:left w:val="none" w:sz="0" w:space="0" w:color="auto"/>
                        <w:bottom w:val="none" w:sz="0" w:space="0" w:color="auto"/>
                        <w:right w:val="none" w:sz="0" w:space="0" w:color="auto"/>
                      </w:divBdr>
                    </w:div>
                  </w:divsChild>
                </w:div>
                <w:div w:id="1921481333">
                  <w:marLeft w:val="0"/>
                  <w:marRight w:val="0"/>
                  <w:marTop w:val="0"/>
                  <w:marBottom w:val="0"/>
                  <w:divBdr>
                    <w:top w:val="none" w:sz="0" w:space="0" w:color="auto"/>
                    <w:left w:val="none" w:sz="0" w:space="0" w:color="auto"/>
                    <w:bottom w:val="none" w:sz="0" w:space="0" w:color="auto"/>
                    <w:right w:val="none" w:sz="0" w:space="0" w:color="auto"/>
                  </w:divBdr>
                  <w:divsChild>
                    <w:div w:id="1720669590">
                      <w:marLeft w:val="0"/>
                      <w:marRight w:val="0"/>
                      <w:marTop w:val="0"/>
                      <w:marBottom w:val="0"/>
                      <w:divBdr>
                        <w:top w:val="none" w:sz="0" w:space="0" w:color="auto"/>
                        <w:left w:val="none" w:sz="0" w:space="0" w:color="auto"/>
                        <w:bottom w:val="none" w:sz="0" w:space="0" w:color="auto"/>
                        <w:right w:val="none" w:sz="0" w:space="0" w:color="auto"/>
                      </w:divBdr>
                    </w:div>
                  </w:divsChild>
                </w:div>
                <w:div w:id="762914103">
                  <w:marLeft w:val="0"/>
                  <w:marRight w:val="0"/>
                  <w:marTop w:val="0"/>
                  <w:marBottom w:val="0"/>
                  <w:divBdr>
                    <w:top w:val="none" w:sz="0" w:space="0" w:color="auto"/>
                    <w:left w:val="none" w:sz="0" w:space="0" w:color="auto"/>
                    <w:bottom w:val="none" w:sz="0" w:space="0" w:color="auto"/>
                    <w:right w:val="none" w:sz="0" w:space="0" w:color="auto"/>
                  </w:divBdr>
                  <w:divsChild>
                    <w:div w:id="2010911376">
                      <w:marLeft w:val="0"/>
                      <w:marRight w:val="0"/>
                      <w:marTop w:val="0"/>
                      <w:marBottom w:val="0"/>
                      <w:divBdr>
                        <w:top w:val="none" w:sz="0" w:space="0" w:color="auto"/>
                        <w:left w:val="none" w:sz="0" w:space="0" w:color="auto"/>
                        <w:bottom w:val="none" w:sz="0" w:space="0" w:color="auto"/>
                        <w:right w:val="none" w:sz="0" w:space="0" w:color="auto"/>
                      </w:divBdr>
                    </w:div>
                  </w:divsChild>
                </w:div>
                <w:div w:id="1445077968">
                  <w:marLeft w:val="0"/>
                  <w:marRight w:val="0"/>
                  <w:marTop w:val="0"/>
                  <w:marBottom w:val="0"/>
                  <w:divBdr>
                    <w:top w:val="none" w:sz="0" w:space="0" w:color="auto"/>
                    <w:left w:val="none" w:sz="0" w:space="0" w:color="auto"/>
                    <w:bottom w:val="none" w:sz="0" w:space="0" w:color="auto"/>
                    <w:right w:val="none" w:sz="0" w:space="0" w:color="auto"/>
                  </w:divBdr>
                  <w:divsChild>
                    <w:div w:id="829172788">
                      <w:marLeft w:val="0"/>
                      <w:marRight w:val="0"/>
                      <w:marTop w:val="0"/>
                      <w:marBottom w:val="0"/>
                      <w:divBdr>
                        <w:top w:val="none" w:sz="0" w:space="0" w:color="auto"/>
                        <w:left w:val="none" w:sz="0" w:space="0" w:color="auto"/>
                        <w:bottom w:val="none" w:sz="0" w:space="0" w:color="auto"/>
                        <w:right w:val="none" w:sz="0" w:space="0" w:color="auto"/>
                      </w:divBdr>
                    </w:div>
                  </w:divsChild>
                </w:div>
                <w:div w:id="1670208991">
                  <w:marLeft w:val="0"/>
                  <w:marRight w:val="0"/>
                  <w:marTop w:val="0"/>
                  <w:marBottom w:val="0"/>
                  <w:divBdr>
                    <w:top w:val="none" w:sz="0" w:space="0" w:color="auto"/>
                    <w:left w:val="none" w:sz="0" w:space="0" w:color="auto"/>
                    <w:bottom w:val="none" w:sz="0" w:space="0" w:color="auto"/>
                    <w:right w:val="none" w:sz="0" w:space="0" w:color="auto"/>
                  </w:divBdr>
                  <w:divsChild>
                    <w:div w:id="2125878764">
                      <w:marLeft w:val="0"/>
                      <w:marRight w:val="0"/>
                      <w:marTop w:val="0"/>
                      <w:marBottom w:val="0"/>
                      <w:divBdr>
                        <w:top w:val="none" w:sz="0" w:space="0" w:color="auto"/>
                        <w:left w:val="none" w:sz="0" w:space="0" w:color="auto"/>
                        <w:bottom w:val="none" w:sz="0" w:space="0" w:color="auto"/>
                        <w:right w:val="none" w:sz="0" w:space="0" w:color="auto"/>
                      </w:divBdr>
                    </w:div>
                  </w:divsChild>
                </w:div>
                <w:div w:id="1319387315">
                  <w:marLeft w:val="0"/>
                  <w:marRight w:val="0"/>
                  <w:marTop w:val="0"/>
                  <w:marBottom w:val="0"/>
                  <w:divBdr>
                    <w:top w:val="none" w:sz="0" w:space="0" w:color="auto"/>
                    <w:left w:val="none" w:sz="0" w:space="0" w:color="auto"/>
                    <w:bottom w:val="none" w:sz="0" w:space="0" w:color="auto"/>
                    <w:right w:val="none" w:sz="0" w:space="0" w:color="auto"/>
                  </w:divBdr>
                  <w:divsChild>
                    <w:div w:id="1460300643">
                      <w:marLeft w:val="0"/>
                      <w:marRight w:val="0"/>
                      <w:marTop w:val="0"/>
                      <w:marBottom w:val="0"/>
                      <w:divBdr>
                        <w:top w:val="none" w:sz="0" w:space="0" w:color="auto"/>
                        <w:left w:val="none" w:sz="0" w:space="0" w:color="auto"/>
                        <w:bottom w:val="none" w:sz="0" w:space="0" w:color="auto"/>
                        <w:right w:val="none" w:sz="0" w:space="0" w:color="auto"/>
                      </w:divBdr>
                    </w:div>
                  </w:divsChild>
                </w:div>
                <w:div w:id="2127888698">
                  <w:marLeft w:val="0"/>
                  <w:marRight w:val="0"/>
                  <w:marTop w:val="0"/>
                  <w:marBottom w:val="0"/>
                  <w:divBdr>
                    <w:top w:val="none" w:sz="0" w:space="0" w:color="auto"/>
                    <w:left w:val="none" w:sz="0" w:space="0" w:color="auto"/>
                    <w:bottom w:val="none" w:sz="0" w:space="0" w:color="auto"/>
                    <w:right w:val="none" w:sz="0" w:space="0" w:color="auto"/>
                  </w:divBdr>
                  <w:divsChild>
                    <w:div w:id="1069616909">
                      <w:marLeft w:val="0"/>
                      <w:marRight w:val="0"/>
                      <w:marTop w:val="0"/>
                      <w:marBottom w:val="0"/>
                      <w:divBdr>
                        <w:top w:val="none" w:sz="0" w:space="0" w:color="auto"/>
                        <w:left w:val="none" w:sz="0" w:space="0" w:color="auto"/>
                        <w:bottom w:val="none" w:sz="0" w:space="0" w:color="auto"/>
                        <w:right w:val="none" w:sz="0" w:space="0" w:color="auto"/>
                      </w:divBdr>
                    </w:div>
                  </w:divsChild>
                </w:div>
                <w:div w:id="195434977">
                  <w:marLeft w:val="0"/>
                  <w:marRight w:val="0"/>
                  <w:marTop w:val="0"/>
                  <w:marBottom w:val="0"/>
                  <w:divBdr>
                    <w:top w:val="none" w:sz="0" w:space="0" w:color="auto"/>
                    <w:left w:val="none" w:sz="0" w:space="0" w:color="auto"/>
                    <w:bottom w:val="none" w:sz="0" w:space="0" w:color="auto"/>
                    <w:right w:val="none" w:sz="0" w:space="0" w:color="auto"/>
                  </w:divBdr>
                  <w:divsChild>
                    <w:div w:id="646209069">
                      <w:marLeft w:val="0"/>
                      <w:marRight w:val="0"/>
                      <w:marTop w:val="0"/>
                      <w:marBottom w:val="0"/>
                      <w:divBdr>
                        <w:top w:val="none" w:sz="0" w:space="0" w:color="auto"/>
                        <w:left w:val="none" w:sz="0" w:space="0" w:color="auto"/>
                        <w:bottom w:val="none" w:sz="0" w:space="0" w:color="auto"/>
                        <w:right w:val="none" w:sz="0" w:space="0" w:color="auto"/>
                      </w:divBdr>
                    </w:div>
                  </w:divsChild>
                </w:div>
                <w:div w:id="290945701">
                  <w:marLeft w:val="0"/>
                  <w:marRight w:val="0"/>
                  <w:marTop w:val="0"/>
                  <w:marBottom w:val="0"/>
                  <w:divBdr>
                    <w:top w:val="none" w:sz="0" w:space="0" w:color="auto"/>
                    <w:left w:val="none" w:sz="0" w:space="0" w:color="auto"/>
                    <w:bottom w:val="none" w:sz="0" w:space="0" w:color="auto"/>
                    <w:right w:val="none" w:sz="0" w:space="0" w:color="auto"/>
                  </w:divBdr>
                  <w:divsChild>
                    <w:div w:id="1764374319">
                      <w:marLeft w:val="0"/>
                      <w:marRight w:val="0"/>
                      <w:marTop w:val="0"/>
                      <w:marBottom w:val="0"/>
                      <w:divBdr>
                        <w:top w:val="none" w:sz="0" w:space="0" w:color="auto"/>
                        <w:left w:val="none" w:sz="0" w:space="0" w:color="auto"/>
                        <w:bottom w:val="none" w:sz="0" w:space="0" w:color="auto"/>
                        <w:right w:val="none" w:sz="0" w:space="0" w:color="auto"/>
                      </w:divBdr>
                    </w:div>
                  </w:divsChild>
                </w:div>
                <w:div w:id="485753757">
                  <w:marLeft w:val="0"/>
                  <w:marRight w:val="0"/>
                  <w:marTop w:val="0"/>
                  <w:marBottom w:val="0"/>
                  <w:divBdr>
                    <w:top w:val="none" w:sz="0" w:space="0" w:color="auto"/>
                    <w:left w:val="none" w:sz="0" w:space="0" w:color="auto"/>
                    <w:bottom w:val="none" w:sz="0" w:space="0" w:color="auto"/>
                    <w:right w:val="none" w:sz="0" w:space="0" w:color="auto"/>
                  </w:divBdr>
                  <w:divsChild>
                    <w:div w:id="1146974363">
                      <w:marLeft w:val="0"/>
                      <w:marRight w:val="0"/>
                      <w:marTop w:val="0"/>
                      <w:marBottom w:val="0"/>
                      <w:divBdr>
                        <w:top w:val="none" w:sz="0" w:space="0" w:color="auto"/>
                        <w:left w:val="none" w:sz="0" w:space="0" w:color="auto"/>
                        <w:bottom w:val="none" w:sz="0" w:space="0" w:color="auto"/>
                        <w:right w:val="none" w:sz="0" w:space="0" w:color="auto"/>
                      </w:divBdr>
                    </w:div>
                  </w:divsChild>
                </w:div>
                <w:div w:id="674110412">
                  <w:marLeft w:val="0"/>
                  <w:marRight w:val="0"/>
                  <w:marTop w:val="0"/>
                  <w:marBottom w:val="0"/>
                  <w:divBdr>
                    <w:top w:val="none" w:sz="0" w:space="0" w:color="auto"/>
                    <w:left w:val="none" w:sz="0" w:space="0" w:color="auto"/>
                    <w:bottom w:val="none" w:sz="0" w:space="0" w:color="auto"/>
                    <w:right w:val="none" w:sz="0" w:space="0" w:color="auto"/>
                  </w:divBdr>
                  <w:divsChild>
                    <w:div w:id="797262050">
                      <w:marLeft w:val="0"/>
                      <w:marRight w:val="0"/>
                      <w:marTop w:val="0"/>
                      <w:marBottom w:val="0"/>
                      <w:divBdr>
                        <w:top w:val="none" w:sz="0" w:space="0" w:color="auto"/>
                        <w:left w:val="none" w:sz="0" w:space="0" w:color="auto"/>
                        <w:bottom w:val="none" w:sz="0" w:space="0" w:color="auto"/>
                        <w:right w:val="none" w:sz="0" w:space="0" w:color="auto"/>
                      </w:divBdr>
                    </w:div>
                  </w:divsChild>
                </w:div>
                <w:div w:id="1503663654">
                  <w:marLeft w:val="0"/>
                  <w:marRight w:val="0"/>
                  <w:marTop w:val="0"/>
                  <w:marBottom w:val="0"/>
                  <w:divBdr>
                    <w:top w:val="none" w:sz="0" w:space="0" w:color="auto"/>
                    <w:left w:val="none" w:sz="0" w:space="0" w:color="auto"/>
                    <w:bottom w:val="none" w:sz="0" w:space="0" w:color="auto"/>
                    <w:right w:val="none" w:sz="0" w:space="0" w:color="auto"/>
                  </w:divBdr>
                  <w:divsChild>
                    <w:div w:id="1784495634">
                      <w:marLeft w:val="0"/>
                      <w:marRight w:val="0"/>
                      <w:marTop w:val="0"/>
                      <w:marBottom w:val="0"/>
                      <w:divBdr>
                        <w:top w:val="none" w:sz="0" w:space="0" w:color="auto"/>
                        <w:left w:val="none" w:sz="0" w:space="0" w:color="auto"/>
                        <w:bottom w:val="none" w:sz="0" w:space="0" w:color="auto"/>
                        <w:right w:val="none" w:sz="0" w:space="0" w:color="auto"/>
                      </w:divBdr>
                    </w:div>
                  </w:divsChild>
                </w:div>
                <w:div w:id="1455101714">
                  <w:marLeft w:val="0"/>
                  <w:marRight w:val="0"/>
                  <w:marTop w:val="0"/>
                  <w:marBottom w:val="0"/>
                  <w:divBdr>
                    <w:top w:val="none" w:sz="0" w:space="0" w:color="auto"/>
                    <w:left w:val="none" w:sz="0" w:space="0" w:color="auto"/>
                    <w:bottom w:val="none" w:sz="0" w:space="0" w:color="auto"/>
                    <w:right w:val="none" w:sz="0" w:space="0" w:color="auto"/>
                  </w:divBdr>
                  <w:divsChild>
                    <w:div w:id="1157190457">
                      <w:marLeft w:val="0"/>
                      <w:marRight w:val="0"/>
                      <w:marTop w:val="0"/>
                      <w:marBottom w:val="0"/>
                      <w:divBdr>
                        <w:top w:val="none" w:sz="0" w:space="0" w:color="auto"/>
                        <w:left w:val="none" w:sz="0" w:space="0" w:color="auto"/>
                        <w:bottom w:val="none" w:sz="0" w:space="0" w:color="auto"/>
                        <w:right w:val="none" w:sz="0" w:space="0" w:color="auto"/>
                      </w:divBdr>
                    </w:div>
                  </w:divsChild>
                </w:div>
                <w:div w:id="1838416615">
                  <w:marLeft w:val="0"/>
                  <w:marRight w:val="0"/>
                  <w:marTop w:val="0"/>
                  <w:marBottom w:val="0"/>
                  <w:divBdr>
                    <w:top w:val="none" w:sz="0" w:space="0" w:color="auto"/>
                    <w:left w:val="none" w:sz="0" w:space="0" w:color="auto"/>
                    <w:bottom w:val="none" w:sz="0" w:space="0" w:color="auto"/>
                    <w:right w:val="none" w:sz="0" w:space="0" w:color="auto"/>
                  </w:divBdr>
                  <w:divsChild>
                    <w:div w:id="679939840">
                      <w:marLeft w:val="0"/>
                      <w:marRight w:val="0"/>
                      <w:marTop w:val="0"/>
                      <w:marBottom w:val="0"/>
                      <w:divBdr>
                        <w:top w:val="none" w:sz="0" w:space="0" w:color="auto"/>
                        <w:left w:val="none" w:sz="0" w:space="0" w:color="auto"/>
                        <w:bottom w:val="none" w:sz="0" w:space="0" w:color="auto"/>
                        <w:right w:val="none" w:sz="0" w:space="0" w:color="auto"/>
                      </w:divBdr>
                    </w:div>
                  </w:divsChild>
                </w:div>
                <w:div w:id="181211226">
                  <w:marLeft w:val="0"/>
                  <w:marRight w:val="0"/>
                  <w:marTop w:val="0"/>
                  <w:marBottom w:val="0"/>
                  <w:divBdr>
                    <w:top w:val="none" w:sz="0" w:space="0" w:color="auto"/>
                    <w:left w:val="none" w:sz="0" w:space="0" w:color="auto"/>
                    <w:bottom w:val="none" w:sz="0" w:space="0" w:color="auto"/>
                    <w:right w:val="none" w:sz="0" w:space="0" w:color="auto"/>
                  </w:divBdr>
                  <w:divsChild>
                    <w:div w:id="1412965045">
                      <w:marLeft w:val="0"/>
                      <w:marRight w:val="0"/>
                      <w:marTop w:val="0"/>
                      <w:marBottom w:val="0"/>
                      <w:divBdr>
                        <w:top w:val="none" w:sz="0" w:space="0" w:color="auto"/>
                        <w:left w:val="none" w:sz="0" w:space="0" w:color="auto"/>
                        <w:bottom w:val="none" w:sz="0" w:space="0" w:color="auto"/>
                        <w:right w:val="none" w:sz="0" w:space="0" w:color="auto"/>
                      </w:divBdr>
                    </w:div>
                  </w:divsChild>
                </w:div>
                <w:div w:id="1174029907">
                  <w:marLeft w:val="0"/>
                  <w:marRight w:val="0"/>
                  <w:marTop w:val="0"/>
                  <w:marBottom w:val="0"/>
                  <w:divBdr>
                    <w:top w:val="none" w:sz="0" w:space="0" w:color="auto"/>
                    <w:left w:val="none" w:sz="0" w:space="0" w:color="auto"/>
                    <w:bottom w:val="none" w:sz="0" w:space="0" w:color="auto"/>
                    <w:right w:val="none" w:sz="0" w:space="0" w:color="auto"/>
                  </w:divBdr>
                  <w:divsChild>
                    <w:div w:id="1454057713">
                      <w:marLeft w:val="0"/>
                      <w:marRight w:val="0"/>
                      <w:marTop w:val="0"/>
                      <w:marBottom w:val="0"/>
                      <w:divBdr>
                        <w:top w:val="none" w:sz="0" w:space="0" w:color="auto"/>
                        <w:left w:val="none" w:sz="0" w:space="0" w:color="auto"/>
                        <w:bottom w:val="none" w:sz="0" w:space="0" w:color="auto"/>
                        <w:right w:val="none" w:sz="0" w:space="0" w:color="auto"/>
                      </w:divBdr>
                    </w:div>
                  </w:divsChild>
                </w:div>
                <w:div w:id="1588424288">
                  <w:marLeft w:val="0"/>
                  <w:marRight w:val="0"/>
                  <w:marTop w:val="0"/>
                  <w:marBottom w:val="0"/>
                  <w:divBdr>
                    <w:top w:val="none" w:sz="0" w:space="0" w:color="auto"/>
                    <w:left w:val="none" w:sz="0" w:space="0" w:color="auto"/>
                    <w:bottom w:val="none" w:sz="0" w:space="0" w:color="auto"/>
                    <w:right w:val="none" w:sz="0" w:space="0" w:color="auto"/>
                  </w:divBdr>
                  <w:divsChild>
                    <w:div w:id="158347850">
                      <w:marLeft w:val="0"/>
                      <w:marRight w:val="0"/>
                      <w:marTop w:val="0"/>
                      <w:marBottom w:val="0"/>
                      <w:divBdr>
                        <w:top w:val="none" w:sz="0" w:space="0" w:color="auto"/>
                        <w:left w:val="none" w:sz="0" w:space="0" w:color="auto"/>
                        <w:bottom w:val="none" w:sz="0" w:space="0" w:color="auto"/>
                        <w:right w:val="none" w:sz="0" w:space="0" w:color="auto"/>
                      </w:divBdr>
                    </w:div>
                  </w:divsChild>
                </w:div>
                <w:div w:id="394358986">
                  <w:marLeft w:val="0"/>
                  <w:marRight w:val="0"/>
                  <w:marTop w:val="0"/>
                  <w:marBottom w:val="0"/>
                  <w:divBdr>
                    <w:top w:val="none" w:sz="0" w:space="0" w:color="auto"/>
                    <w:left w:val="none" w:sz="0" w:space="0" w:color="auto"/>
                    <w:bottom w:val="none" w:sz="0" w:space="0" w:color="auto"/>
                    <w:right w:val="none" w:sz="0" w:space="0" w:color="auto"/>
                  </w:divBdr>
                  <w:divsChild>
                    <w:div w:id="1905141480">
                      <w:marLeft w:val="0"/>
                      <w:marRight w:val="0"/>
                      <w:marTop w:val="0"/>
                      <w:marBottom w:val="0"/>
                      <w:divBdr>
                        <w:top w:val="none" w:sz="0" w:space="0" w:color="auto"/>
                        <w:left w:val="none" w:sz="0" w:space="0" w:color="auto"/>
                        <w:bottom w:val="none" w:sz="0" w:space="0" w:color="auto"/>
                        <w:right w:val="none" w:sz="0" w:space="0" w:color="auto"/>
                      </w:divBdr>
                    </w:div>
                  </w:divsChild>
                </w:div>
                <w:div w:id="1779137583">
                  <w:marLeft w:val="0"/>
                  <w:marRight w:val="0"/>
                  <w:marTop w:val="0"/>
                  <w:marBottom w:val="0"/>
                  <w:divBdr>
                    <w:top w:val="none" w:sz="0" w:space="0" w:color="auto"/>
                    <w:left w:val="none" w:sz="0" w:space="0" w:color="auto"/>
                    <w:bottom w:val="none" w:sz="0" w:space="0" w:color="auto"/>
                    <w:right w:val="none" w:sz="0" w:space="0" w:color="auto"/>
                  </w:divBdr>
                  <w:divsChild>
                    <w:div w:id="771628427">
                      <w:marLeft w:val="0"/>
                      <w:marRight w:val="0"/>
                      <w:marTop w:val="0"/>
                      <w:marBottom w:val="0"/>
                      <w:divBdr>
                        <w:top w:val="none" w:sz="0" w:space="0" w:color="auto"/>
                        <w:left w:val="none" w:sz="0" w:space="0" w:color="auto"/>
                        <w:bottom w:val="none" w:sz="0" w:space="0" w:color="auto"/>
                        <w:right w:val="none" w:sz="0" w:space="0" w:color="auto"/>
                      </w:divBdr>
                    </w:div>
                  </w:divsChild>
                </w:div>
                <w:div w:id="528181853">
                  <w:marLeft w:val="0"/>
                  <w:marRight w:val="0"/>
                  <w:marTop w:val="0"/>
                  <w:marBottom w:val="0"/>
                  <w:divBdr>
                    <w:top w:val="none" w:sz="0" w:space="0" w:color="auto"/>
                    <w:left w:val="none" w:sz="0" w:space="0" w:color="auto"/>
                    <w:bottom w:val="none" w:sz="0" w:space="0" w:color="auto"/>
                    <w:right w:val="none" w:sz="0" w:space="0" w:color="auto"/>
                  </w:divBdr>
                  <w:divsChild>
                    <w:div w:id="1186990672">
                      <w:marLeft w:val="0"/>
                      <w:marRight w:val="0"/>
                      <w:marTop w:val="0"/>
                      <w:marBottom w:val="0"/>
                      <w:divBdr>
                        <w:top w:val="none" w:sz="0" w:space="0" w:color="auto"/>
                        <w:left w:val="none" w:sz="0" w:space="0" w:color="auto"/>
                        <w:bottom w:val="none" w:sz="0" w:space="0" w:color="auto"/>
                        <w:right w:val="none" w:sz="0" w:space="0" w:color="auto"/>
                      </w:divBdr>
                    </w:div>
                  </w:divsChild>
                </w:div>
                <w:div w:id="1543402047">
                  <w:marLeft w:val="0"/>
                  <w:marRight w:val="0"/>
                  <w:marTop w:val="0"/>
                  <w:marBottom w:val="0"/>
                  <w:divBdr>
                    <w:top w:val="none" w:sz="0" w:space="0" w:color="auto"/>
                    <w:left w:val="none" w:sz="0" w:space="0" w:color="auto"/>
                    <w:bottom w:val="none" w:sz="0" w:space="0" w:color="auto"/>
                    <w:right w:val="none" w:sz="0" w:space="0" w:color="auto"/>
                  </w:divBdr>
                  <w:divsChild>
                    <w:div w:id="370347929">
                      <w:marLeft w:val="0"/>
                      <w:marRight w:val="0"/>
                      <w:marTop w:val="0"/>
                      <w:marBottom w:val="0"/>
                      <w:divBdr>
                        <w:top w:val="none" w:sz="0" w:space="0" w:color="auto"/>
                        <w:left w:val="none" w:sz="0" w:space="0" w:color="auto"/>
                        <w:bottom w:val="none" w:sz="0" w:space="0" w:color="auto"/>
                        <w:right w:val="none" w:sz="0" w:space="0" w:color="auto"/>
                      </w:divBdr>
                    </w:div>
                  </w:divsChild>
                </w:div>
                <w:div w:id="178549071">
                  <w:marLeft w:val="0"/>
                  <w:marRight w:val="0"/>
                  <w:marTop w:val="0"/>
                  <w:marBottom w:val="0"/>
                  <w:divBdr>
                    <w:top w:val="none" w:sz="0" w:space="0" w:color="auto"/>
                    <w:left w:val="none" w:sz="0" w:space="0" w:color="auto"/>
                    <w:bottom w:val="none" w:sz="0" w:space="0" w:color="auto"/>
                    <w:right w:val="none" w:sz="0" w:space="0" w:color="auto"/>
                  </w:divBdr>
                  <w:divsChild>
                    <w:div w:id="13923370">
                      <w:marLeft w:val="0"/>
                      <w:marRight w:val="0"/>
                      <w:marTop w:val="0"/>
                      <w:marBottom w:val="0"/>
                      <w:divBdr>
                        <w:top w:val="none" w:sz="0" w:space="0" w:color="auto"/>
                        <w:left w:val="none" w:sz="0" w:space="0" w:color="auto"/>
                        <w:bottom w:val="none" w:sz="0" w:space="0" w:color="auto"/>
                        <w:right w:val="none" w:sz="0" w:space="0" w:color="auto"/>
                      </w:divBdr>
                    </w:div>
                  </w:divsChild>
                </w:div>
                <w:div w:id="1520584202">
                  <w:marLeft w:val="0"/>
                  <w:marRight w:val="0"/>
                  <w:marTop w:val="0"/>
                  <w:marBottom w:val="0"/>
                  <w:divBdr>
                    <w:top w:val="none" w:sz="0" w:space="0" w:color="auto"/>
                    <w:left w:val="none" w:sz="0" w:space="0" w:color="auto"/>
                    <w:bottom w:val="none" w:sz="0" w:space="0" w:color="auto"/>
                    <w:right w:val="none" w:sz="0" w:space="0" w:color="auto"/>
                  </w:divBdr>
                  <w:divsChild>
                    <w:div w:id="367072803">
                      <w:marLeft w:val="0"/>
                      <w:marRight w:val="0"/>
                      <w:marTop w:val="0"/>
                      <w:marBottom w:val="0"/>
                      <w:divBdr>
                        <w:top w:val="none" w:sz="0" w:space="0" w:color="auto"/>
                        <w:left w:val="none" w:sz="0" w:space="0" w:color="auto"/>
                        <w:bottom w:val="none" w:sz="0" w:space="0" w:color="auto"/>
                        <w:right w:val="none" w:sz="0" w:space="0" w:color="auto"/>
                      </w:divBdr>
                    </w:div>
                  </w:divsChild>
                </w:div>
                <w:div w:id="406417283">
                  <w:marLeft w:val="0"/>
                  <w:marRight w:val="0"/>
                  <w:marTop w:val="0"/>
                  <w:marBottom w:val="0"/>
                  <w:divBdr>
                    <w:top w:val="none" w:sz="0" w:space="0" w:color="auto"/>
                    <w:left w:val="none" w:sz="0" w:space="0" w:color="auto"/>
                    <w:bottom w:val="none" w:sz="0" w:space="0" w:color="auto"/>
                    <w:right w:val="none" w:sz="0" w:space="0" w:color="auto"/>
                  </w:divBdr>
                  <w:divsChild>
                    <w:div w:id="2036731605">
                      <w:marLeft w:val="0"/>
                      <w:marRight w:val="0"/>
                      <w:marTop w:val="0"/>
                      <w:marBottom w:val="0"/>
                      <w:divBdr>
                        <w:top w:val="none" w:sz="0" w:space="0" w:color="auto"/>
                        <w:left w:val="none" w:sz="0" w:space="0" w:color="auto"/>
                        <w:bottom w:val="none" w:sz="0" w:space="0" w:color="auto"/>
                        <w:right w:val="none" w:sz="0" w:space="0" w:color="auto"/>
                      </w:divBdr>
                    </w:div>
                  </w:divsChild>
                </w:div>
                <w:div w:id="754932987">
                  <w:marLeft w:val="0"/>
                  <w:marRight w:val="0"/>
                  <w:marTop w:val="0"/>
                  <w:marBottom w:val="0"/>
                  <w:divBdr>
                    <w:top w:val="none" w:sz="0" w:space="0" w:color="auto"/>
                    <w:left w:val="none" w:sz="0" w:space="0" w:color="auto"/>
                    <w:bottom w:val="none" w:sz="0" w:space="0" w:color="auto"/>
                    <w:right w:val="none" w:sz="0" w:space="0" w:color="auto"/>
                  </w:divBdr>
                  <w:divsChild>
                    <w:div w:id="398212648">
                      <w:marLeft w:val="0"/>
                      <w:marRight w:val="0"/>
                      <w:marTop w:val="0"/>
                      <w:marBottom w:val="0"/>
                      <w:divBdr>
                        <w:top w:val="none" w:sz="0" w:space="0" w:color="auto"/>
                        <w:left w:val="none" w:sz="0" w:space="0" w:color="auto"/>
                        <w:bottom w:val="none" w:sz="0" w:space="0" w:color="auto"/>
                        <w:right w:val="none" w:sz="0" w:space="0" w:color="auto"/>
                      </w:divBdr>
                    </w:div>
                  </w:divsChild>
                </w:div>
                <w:div w:id="732431568">
                  <w:marLeft w:val="0"/>
                  <w:marRight w:val="0"/>
                  <w:marTop w:val="0"/>
                  <w:marBottom w:val="0"/>
                  <w:divBdr>
                    <w:top w:val="none" w:sz="0" w:space="0" w:color="auto"/>
                    <w:left w:val="none" w:sz="0" w:space="0" w:color="auto"/>
                    <w:bottom w:val="none" w:sz="0" w:space="0" w:color="auto"/>
                    <w:right w:val="none" w:sz="0" w:space="0" w:color="auto"/>
                  </w:divBdr>
                  <w:divsChild>
                    <w:div w:id="757167860">
                      <w:marLeft w:val="0"/>
                      <w:marRight w:val="0"/>
                      <w:marTop w:val="0"/>
                      <w:marBottom w:val="0"/>
                      <w:divBdr>
                        <w:top w:val="none" w:sz="0" w:space="0" w:color="auto"/>
                        <w:left w:val="none" w:sz="0" w:space="0" w:color="auto"/>
                        <w:bottom w:val="none" w:sz="0" w:space="0" w:color="auto"/>
                        <w:right w:val="none" w:sz="0" w:space="0" w:color="auto"/>
                      </w:divBdr>
                    </w:div>
                  </w:divsChild>
                </w:div>
                <w:div w:id="252932383">
                  <w:marLeft w:val="0"/>
                  <w:marRight w:val="0"/>
                  <w:marTop w:val="0"/>
                  <w:marBottom w:val="0"/>
                  <w:divBdr>
                    <w:top w:val="none" w:sz="0" w:space="0" w:color="auto"/>
                    <w:left w:val="none" w:sz="0" w:space="0" w:color="auto"/>
                    <w:bottom w:val="none" w:sz="0" w:space="0" w:color="auto"/>
                    <w:right w:val="none" w:sz="0" w:space="0" w:color="auto"/>
                  </w:divBdr>
                  <w:divsChild>
                    <w:div w:id="739445618">
                      <w:marLeft w:val="0"/>
                      <w:marRight w:val="0"/>
                      <w:marTop w:val="0"/>
                      <w:marBottom w:val="0"/>
                      <w:divBdr>
                        <w:top w:val="none" w:sz="0" w:space="0" w:color="auto"/>
                        <w:left w:val="none" w:sz="0" w:space="0" w:color="auto"/>
                        <w:bottom w:val="none" w:sz="0" w:space="0" w:color="auto"/>
                        <w:right w:val="none" w:sz="0" w:space="0" w:color="auto"/>
                      </w:divBdr>
                    </w:div>
                  </w:divsChild>
                </w:div>
                <w:div w:id="1722438332">
                  <w:marLeft w:val="0"/>
                  <w:marRight w:val="0"/>
                  <w:marTop w:val="0"/>
                  <w:marBottom w:val="0"/>
                  <w:divBdr>
                    <w:top w:val="none" w:sz="0" w:space="0" w:color="auto"/>
                    <w:left w:val="none" w:sz="0" w:space="0" w:color="auto"/>
                    <w:bottom w:val="none" w:sz="0" w:space="0" w:color="auto"/>
                    <w:right w:val="none" w:sz="0" w:space="0" w:color="auto"/>
                  </w:divBdr>
                  <w:divsChild>
                    <w:div w:id="1608198563">
                      <w:marLeft w:val="0"/>
                      <w:marRight w:val="0"/>
                      <w:marTop w:val="0"/>
                      <w:marBottom w:val="0"/>
                      <w:divBdr>
                        <w:top w:val="none" w:sz="0" w:space="0" w:color="auto"/>
                        <w:left w:val="none" w:sz="0" w:space="0" w:color="auto"/>
                        <w:bottom w:val="none" w:sz="0" w:space="0" w:color="auto"/>
                        <w:right w:val="none" w:sz="0" w:space="0" w:color="auto"/>
                      </w:divBdr>
                    </w:div>
                  </w:divsChild>
                </w:div>
                <w:div w:id="1278676495">
                  <w:marLeft w:val="0"/>
                  <w:marRight w:val="0"/>
                  <w:marTop w:val="0"/>
                  <w:marBottom w:val="0"/>
                  <w:divBdr>
                    <w:top w:val="none" w:sz="0" w:space="0" w:color="auto"/>
                    <w:left w:val="none" w:sz="0" w:space="0" w:color="auto"/>
                    <w:bottom w:val="none" w:sz="0" w:space="0" w:color="auto"/>
                    <w:right w:val="none" w:sz="0" w:space="0" w:color="auto"/>
                  </w:divBdr>
                  <w:divsChild>
                    <w:div w:id="299851101">
                      <w:marLeft w:val="0"/>
                      <w:marRight w:val="0"/>
                      <w:marTop w:val="0"/>
                      <w:marBottom w:val="0"/>
                      <w:divBdr>
                        <w:top w:val="none" w:sz="0" w:space="0" w:color="auto"/>
                        <w:left w:val="none" w:sz="0" w:space="0" w:color="auto"/>
                        <w:bottom w:val="none" w:sz="0" w:space="0" w:color="auto"/>
                        <w:right w:val="none" w:sz="0" w:space="0" w:color="auto"/>
                      </w:divBdr>
                    </w:div>
                  </w:divsChild>
                </w:div>
                <w:div w:id="1991981694">
                  <w:marLeft w:val="0"/>
                  <w:marRight w:val="0"/>
                  <w:marTop w:val="0"/>
                  <w:marBottom w:val="0"/>
                  <w:divBdr>
                    <w:top w:val="none" w:sz="0" w:space="0" w:color="auto"/>
                    <w:left w:val="none" w:sz="0" w:space="0" w:color="auto"/>
                    <w:bottom w:val="none" w:sz="0" w:space="0" w:color="auto"/>
                    <w:right w:val="none" w:sz="0" w:space="0" w:color="auto"/>
                  </w:divBdr>
                  <w:divsChild>
                    <w:div w:id="1905871323">
                      <w:marLeft w:val="0"/>
                      <w:marRight w:val="0"/>
                      <w:marTop w:val="0"/>
                      <w:marBottom w:val="0"/>
                      <w:divBdr>
                        <w:top w:val="none" w:sz="0" w:space="0" w:color="auto"/>
                        <w:left w:val="none" w:sz="0" w:space="0" w:color="auto"/>
                        <w:bottom w:val="none" w:sz="0" w:space="0" w:color="auto"/>
                        <w:right w:val="none" w:sz="0" w:space="0" w:color="auto"/>
                      </w:divBdr>
                    </w:div>
                  </w:divsChild>
                </w:div>
                <w:div w:id="2121684003">
                  <w:marLeft w:val="0"/>
                  <w:marRight w:val="0"/>
                  <w:marTop w:val="0"/>
                  <w:marBottom w:val="0"/>
                  <w:divBdr>
                    <w:top w:val="none" w:sz="0" w:space="0" w:color="auto"/>
                    <w:left w:val="none" w:sz="0" w:space="0" w:color="auto"/>
                    <w:bottom w:val="none" w:sz="0" w:space="0" w:color="auto"/>
                    <w:right w:val="none" w:sz="0" w:space="0" w:color="auto"/>
                  </w:divBdr>
                  <w:divsChild>
                    <w:div w:id="27146597">
                      <w:marLeft w:val="0"/>
                      <w:marRight w:val="0"/>
                      <w:marTop w:val="0"/>
                      <w:marBottom w:val="0"/>
                      <w:divBdr>
                        <w:top w:val="none" w:sz="0" w:space="0" w:color="auto"/>
                        <w:left w:val="none" w:sz="0" w:space="0" w:color="auto"/>
                        <w:bottom w:val="none" w:sz="0" w:space="0" w:color="auto"/>
                        <w:right w:val="none" w:sz="0" w:space="0" w:color="auto"/>
                      </w:divBdr>
                    </w:div>
                  </w:divsChild>
                </w:div>
                <w:div w:id="465247056">
                  <w:marLeft w:val="0"/>
                  <w:marRight w:val="0"/>
                  <w:marTop w:val="0"/>
                  <w:marBottom w:val="0"/>
                  <w:divBdr>
                    <w:top w:val="none" w:sz="0" w:space="0" w:color="auto"/>
                    <w:left w:val="none" w:sz="0" w:space="0" w:color="auto"/>
                    <w:bottom w:val="none" w:sz="0" w:space="0" w:color="auto"/>
                    <w:right w:val="none" w:sz="0" w:space="0" w:color="auto"/>
                  </w:divBdr>
                  <w:divsChild>
                    <w:div w:id="1799912627">
                      <w:marLeft w:val="0"/>
                      <w:marRight w:val="0"/>
                      <w:marTop w:val="0"/>
                      <w:marBottom w:val="0"/>
                      <w:divBdr>
                        <w:top w:val="none" w:sz="0" w:space="0" w:color="auto"/>
                        <w:left w:val="none" w:sz="0" w:space="0" w:color="auto"/>
                        <w:bottom w:val="none" w:sz="0" w:space="0" w:color="auto"/>
                        <w:right w:val="none" w:sz="0" w:space="0" w:color="auto"/>
                      </w:divBdr>
                    </w:div>
                  </w:divsChild>
                </w:div>
                <w:div w:id="315765755">
                  <w:marLeft w:val="0"/>
                  <w:marRight w:val="0"/>
                  <w:marTop w:val="0"/>
                  <w:marBottom w:val="0"/>
                  <w:divBdr>
                    <w:top w:val="none" w:sz="0" w:space="0" w:color="auto"/>
                    <w:left w:val="none" w:sz="0" w:space="0" w:color="auto"/>
                    <w:bottom w:val="none" w:sz="0" w:space="0" w:color="auto"/>
                    <w:right w:val="none" w:sz="0" w:space="0" w:color="auto"/>
                  </w:divBdr>
                  <w:divsChild>
                    <w:div w:id="1545946854">
                      <w:marLeft w:val="0"/>
                      <w:marRight w:val="0"/>
                      <w:marTop w:val="0"/>
                      <w:marBottom w:val="0"/>
                      <w:divBdr>
                        <w:top w:val="none" w:sz="0" w:space="0" w:color="auto"/>
                        <w:left w:val="none" w:sz="0" w:space="0" w:color="auto"/>
                        <w:bottom w:val="none" w:sz="0" w:space="0" w:color="auto"/>
                        <w:right w:val="none" w:sz="0" w:space="0" w:color="auto"/>
                      </w:divBdr>
                    </w:div>
                  </w:divsChild>
                </w:div>
                <w:div w:id="901911368">
                  <w:marLeft w:val="0"/>
                  <w:marRight w:val="0"/>
                  <w:marTop w:val="0"/>
                  <w:marBottom w:val="0"/>
                  <w:divBdr>
                    <w:top w:val="none" w:sz="0" w:space="0" w:color="auto"/>
                    <w:left w:val="none" w:sz="0" w:space="0" w:color="auto"/>
                    <w:bottom w:val="none" w:sz="0" w:space="0" w:color="auto"/>
                    <w:right w:val="none" w:sz="0" w:space="0" w:color="auto"/>
                  </w:divBdr>
                  <w:divsChild>
                    <w:div w:id="837618810">
                      <w:marLeft w:val="0"/>
                      <w:marRight w:val="0"/>
                      <w:marTop w:val="0"/>
                      <w:marBottom w:val="0"/>
                      <w:divBdr>
                        <w:top w:val="none" w:sz="0" w:space="0" w:color="auto"/>
                        <w:left w:val="none" w:sz="0" w:space="0" w:color="auto"/>
                        <w:bottom w:val="none" w:sz="0" w:space="0" w:color="auto"/>
                        <w:right w:val="none" w:sz="0" w:space="0" w:color="auto"/>
                      </w:divBdr>
                    </w:div>
                  </w:divsChild>
                </w:div>
                <w:div w:id="1829513894">
                  <w:marLeft w:val="0"/>
                  <w:marRight w:val="0"/>
                  <w:marTop w:val="0"/>
                  <w:marBottom w:val="0"/>
                  <w:divBdr>
                    <w:top w:val="none" w:sz="0" w:space="0" w:color="auto"/>
                    <w:left w:val="none" w:sz="0" w:space="0" w:color="auto"/>
                    <w:bottom w:val="none" w:sz="0" w:space="0" w:color="auto"/>
                    <w:right w:val="none" w:sz="0" w:space="0" w:color="auto"/>
                  </w:divBdr>
                  <w:divsChild>
                    <w:div w:id="962418106">
                      <w:marLeft w:val="0"/>
                      <w:marRight w:val="0"/>
                      <w:marTop w:val="0"/>
                      <w:marBottom w:val="0"/>
                      <w:divBdr>
                        <w:top w:val="none" w:sz="0" w:space="0" w:color="auto"/>
                        <w:left w:val="none" w:sz="0" w:space="0" w:color="auto"/>
                        <w:bottom w:val="none" w:sz="0" w:space="0" w:color="auto"/>
                        <w:right w:val="none" w:sz="0" w:space="0" w:color="auto"/>
                      </w:divBdr>
                    </w:div>
                  </w:divsChild>
                </w:div>
                <w:div w:id="2030131946">
                  <w:marLeft w:val="0"/>
                  <w:marRight w:val="0"/>
                  <w:marTop w:val="0"/>
                  <w:marBottom w:val="0"/>
                  <w:divBdr>
                    <w:top w:val="none" w:sz="0" w:space="0" w:color="auto"/>
                    <w:left w:val="none" w:sz="0" w:space="0" w:color="auto"/>
                    <w:bottom w:val="none" w:sz="0" w:space="0" w:color="auto"/>
                    <w:right w:val="none" w:sz="0" w:space="0" w:color="auto"/>
                  </w:divBdr>
                  <w:divsChild>
                    <w:div w:id="657657336">
                      <w:marLeft w:val="0"/>
                      <w:marRight w:val="0"/>
                      <w:marTop w:val="0"/>
                      <w:marBottom w:val="0"/>
                      <w:divBdr>
                        <w:top w:val="none" w:sz="0" w:space="0" w:color="auto"/>
                        <w:left w:val="none" w:sz="0" w:space="0" w:color="auto"/>
                        <w:bottom w:val="none" w:sz="0" w:space="0" w:color="auto"/>
                        <w:right w:val="none" w:sz="0" w:space="0" w:color="auto"/>
                      </w:divBdr>
                    </w:div>
                  </w:divsChild>
                </w:div>
                <w:div w:id="1932077892">
                  <w:marLeft w:val="0"/>
                  <w:marRight w:val="0"/>
                  <w:marTop w:val="0"/>
                  <w:marBottom w:val="0"/>
                  <w:divBdr>
                    <w:top w:val="none" w:sz="0" w:space="0" w:color="auto"/>
                    <w:left w:val="none" w:sz="0" w:space="0" w:color="auto"/>
                    <w:bottom w:val="none" w:sz="0" w:space="0" w:color="auto"/>
                    <w:right w:val="none" w:sz="0" w:space="0" w:color="auto"/>
                  </w:divBdr>
                  <w:divsChild>
                    <w:div w:id="1662001311">
                      <w:marLeft w:val="0"/>
                      <w:marRight w:val="0"/>
                      <w:marTop w:val="0"/>
                      <w:marBottom w:val="0"/>
                      <w:divBdr>
                        <w:top w:val="none" w:sz="0" w:space="0" w:color="auto"/>
                        <w:left w:val="none" w:sz="0" w:space="0" w:color="auto"/>
                        <w:bottom w:val="none" w:sz="0" w:space="0" w:color="auto"/>
                        <w:right w:val="none" w:sz="0" w:space="0" w:color="auto"/>
                      </w:divBdr>
                    </w:div>
                  </w:divsChild>
                </w:div>
                <w:div w:id="1878852555">
                  <w:marLeft w:val="0"/>
                  <w:marRight w:val="0"/>
                  <w:marTop w:val="0"/>
                  <w:marBottom w:val="0"/>
                  <w:divBdr>
                    <w:top w:val="none" w:sz="0" w:space="0" w:color="auto"/>
                    <w:left w:val="none" w:sz="0" w:space="0" w:color="auto"/>
                    <w:bottom w:val="none" w:sz="0" w:space="0" w:color="auto"/>
                    <w:right w:val="none" w:sz="0" w:space="0" w:color="auto"/>
                  </w:divBdr>
                  <w:divsChild>
                    <w:div w:id="1501191481">
                      <w:marLeft w:val="0"/>
                      <w:marRight w:val="0"/>
                      <w:marTop w:val="0"/>
                      <w:marBottom w:val="0"/>
                      <w:divBdr>
                        <w:top w:val="none" w:sz="0" w:space="0" w:color="auto"/>
                        <w:left w:val="none" w:sz="0" w:space="0" w:color="auto"/>
                        <w:bottom w:val="none" w:sz="0" w:space="0" w:color="auto"/>
                        <w:right w:val="none" w:sz="0" w:space="0" w:color="auto"/>
                      </w:divBdr>
                    </w:div>
                  </w:divsChild>
                </w:div>
                <w:div w:id="237252984">
                  <w:marLeft w:val="0"/>
                  <w:marRight w:val="0"/>
                  <w:marTop w:val="0"/>
                  <w:marBottom w:val="0"/>
                  <w:divBdr>
                    <w:top w:val="none" w:sz="0" w:space="0" w:color="auto"/>
                    <w:left w:val="none" w:sz="0" w:space="0" w:color="auto"/>
                    <w:bottom w:val="none" w:sz="0" w:space="0" w:color="auto"/>
                    <w:right w:val="none" w:sz="0" w:space="0" w:color="auto"/>
                  </w:divBdr>
                  <w:divsChild>
                    <w:div w:id="308294256">
                      <w:marLeft w:val="0"/>
                      <w:marRight w:val="0"/>
                      <w:marTop w:val="0"/>
                      <w:marBottom w:val="0"/>
                      <w:divBdr>
                        <w:top w:val="none" w:sz="0" w:space="0" w:color="auto"/>
                        <w:left w:val="none" w:sz="0" w:space="0" w:color="auto"/>
                        <w:bottom w:val="none" w:sz="0" w:space="0" w:color="auto"/>
                        <w:right w:val="none" w:sz="0" w:space="0" w:color="auto"/>
                      </w:divBdr>
                    </w:div>
                  </w:divsChild>
                </w:div>
                <w:div w:id="1802260920">
                  <w:marLeft w:val="0"/>
                  <w:marRight w:val="0"/>
                  <w:marTop w:val="0"/>
                  <w:marBottom w:val="0"/>
                  <w:divBdr>
                    <w:top w:val="none" w:sz="0" w:space="0" w:color="auto"/>
                    <w:left w:val="none" w:sz="0" w:space="0" w:color="auto"/>
                    <w:bottom w:val="none" w:sz="0" w:space="0" w:color="auto"/>
                    <w:right w:val="none" w:sz="0" w:space="0" w:color="auto"/>
                  </w:divBdr>
                  <w:divsChild>
                    <w:div w:id="1578593487">
                      <w:marLeft w:val="0"/>
                      <w:marRight w:val="0"/>
                      <w:marTop w:val="0"/>
                      <w:marBottom w:val="0"/>
                      <w:divBdr>
                        <w:top w:val="none" w:sz="0" w:space="0" w:color="auto"/>
                        <w:left w:val="none" w:sz="0" w:space="0" w:color="auto"/>
                        <w:bottom w:val="none" w:sz="0" w:space="0" w:color="auto"/>
                        <w:right w:val="none" w:sz="0" w:space="0" w:color="auto"/>
                      </w:divBdr>
                    </w:div>
                  </w:divsChild>
                </w:div>
                <w:div w:id="836533953">
                  <w:marLeft w:val="0"/>
                  <w:marRight w:val="0"/>
                  <w:marTop w:val="0"/>
                  <w:marBottom w:val="0"/>
                  <w:divBdr>
                    <w:top w:val="none" w:sz="0" w:space="0" w:color="auto"/>
                    <w:left w:val="none" w:sz="0" w:space="0" w:color="auto"/>
                    <w:bottom w:val="none" w:sz="0" w:space="0" w:color="auto"/>
                    <w:right w:val="none" w:sz="0" w:space="0" w:color="auto"/>
                  </w:divBdr>
                  <w:divsChild>
                    <w:div w:id="308481276">
                      <w:marLeft w:val="0"/>
                      <w:marRight w:val="0"/>
                      <w:marTop w:val="0"/>
                      <w:marBottom w:val="0"/>
                      <w:divBdr>
                        <w:top w:val="none" w:sz="0" w:space="0" w:color="auto"/>
                        <w:left w:val="none" w:sz="0" w:space="0" w:color="auto"/>
                        <w:bottom w:val="none" w:sz="0" w:space="0" w:color="auto"/>
                        <w:right w:val="none" w:sz="0" w:space="0" w:color="auto"/>
                      </w:divBdr>
                    </w:div>
                  </w:divsChild>
                </w:div>
                <w:div w:id="144013882">
                  <w:marLeft w:val="0"/>
                  <w:marRight w:val="0"/>
                  <w:marTop w:val="0"/>
                  <w:marBottom w:val="0"/>
                  <w:divBdr>
                    <w:top w:val="none" w:sz="0" w:space="0" w:color="auto"/>
                    <w:left w:val="none" w:sz="0" w:space="0" w:color="auto"/>
                    <w:bottom w:val="none" w:sz="0" w:space="0" w:color="auto"/>
                    <w:right w:val="none" w:sz="0" w:space="0" w:color="auto"/>
                  </w:divBdr>
                  <w:divsChild>
                    <w:div w:id="1796175090">
                      <w:marLeft w:val="0"/>
                      <w:marRight w:val="0"/>
                      <w:marTop w:val="0"/>
                      <w:marBottom w:val="0"/>
                      <w:divBdr>
                        <w:top w:val="none" w:sz="0" w:space="0" w:color="auto"/>
                        <w:left w:val="none" w:sz="0" w:space="0" w:color="auto"/>
                        <w:bottom w:val="none" w:sz="0" w:space="0" w:color="auto"/>
                        <w:right w:val="none" w:sz="0" w:space="0" w:color="auto"/>
                      </w:divBdr>
                    </w:div>
                  </w:divsChild>
                </w:div>
                <w:div w:id="730428312">
                  <w:marLeft w:val="0"/>
                  <w:marRight w:val="0"/>
                  <w:marTop w:val="0"/>
                  <w:marBottom w:val="0"/>
                  <w:divBdr>
                    <w:top w:val="none" w:sz="0" w:space="0" w:color="auto"/>
                    <w:left w:val="none" w:sz="0" w:space="0" w:color="auto"/>
                    <w:bottom w:val="none" w:sz="0" w:space="0" w:color="auto"/>
                    <w:right w:val="none" w:sz="0" w:space="0" w:color="auto"/>
                  </w:divBdr>
                  <w:divsChild>
                    <w:div w:id="701638303">
                      <w:marLeft w:val="0"/>
                      <w:marRight w:val="0"/>
                      <w:marTop w:val="0"/>
                      <w:marBottom w:val="0"/>
                      <w:divBdr>
                        <w:top w:val="none" w:sz="0" w:space="0" w:color="auto"/>
                        <w:left w:val="none" w:sz="0" w:space="0" w:color="auto"/>
                        <w:bottom w:val="none" w:sz="0" w:space="0" w:color="auto"/>
                        <w:right w:val="none" w:sz="0" w:space="0" w:color="auto"/>
                      </w:divBdr>
                    </w:div>
                  </w:divsChild>
                </w:div>
                <w:div w:id="1724330522">
                  <w:marLeft w:val="0"/>
                  <w:marRight w:val="0"/>
                  <w:marTop w:val="0"/>
                  <w:marBottom w:val="0"/>
                  <w:divBdr>
                    <w:top w:val="none" w:sz="0" w:space="0" w:color="auto"/>
                    <w:left w:val="none" w:sz="0" w:space="0" w:color="auto"/>
                    <w:bottom w:val="none" w:sz="0" w:space="0" w:color="auto"/>
                    <w:right w:val="none" w:sz="0" w:space="0" w:color="auto"/>
                  </w:divBdr>
                  <w:divsChild>
                    <w:div w:id="1062873650">
                      <w:marLeft w:val="0"/>
                      <w:marRight w:val="0"/>
                      <w:marTop w:val="0"/>
                      <w:marBottom w:val="0"/>
                      <w:divBdr>
                        <w:top w:val="none" w:sz="0" w:space="0" w:color="auto"/>
                        <w:left w:val="none" w:sz="0" w:space="0" w:color="auto"/>
                        <w:bottom w:val="none" w:sz="0" w:space="0" w:color="auto"/>
                        <w:right w:val="none" w:sz="0" w:space="0" w:color="auto"/>
                      </w:divBdr>
                    </w:div>
                  </w:divsChild>
                </w:div>
                <w:div w:id="724836191">
                  <w:marLeft w:val="0"/>
                  <w:marRight w:val="0"/>
                  <w:marTop w:val="0"/>
                  <w:marBottom w:val="0"/>
                  <w:divBdr>
                    <w:top w:val="none" w:sz="0" w:space="0" w:color="auto"/>
                    <w:left w:val="none" w:sz="0" w:space="0" w:color="auto"/>
                    <w:bottom w:val="none" w:sz="0" w:space="0" w:color="auto"/>
                    <w:right w:val="none" w:sz="0" w:space="0" w:color="auto"/>
                  </w:divBdr>
                  <w:divsChild>
                    <w:div w:id="602343726">
                      <w:marLeft w:val="0"/>
                      <w:marRight w:val="0"/>
                      <w:marTop w:val="0"/>
                      <w:marBottom w:val="0"/>
                      <w:divBdr>
                        <w:top w:val="none" w:sz="0" w:space="0" w:color="auto"/>
                        <w:left w:val="none" w:sz="0" w:space="0" w:color="auto"/>
                        <w:bottom w:val="none" w:sz="0" w:space="0" w:color="auto"/>
                        <w:right w:val="none" w:sz="0" w:space="0" w:color="auto"/>
                      </w:divBdr>
                    </w:div>
                  </w:divsChild>
                </w:div>
                <w:div w:id="1883134265">
                  <w:marLeft w:val="0"/>
                  <w:marRight w:val="0"/>
                  <w:marTop w:val="0"/>
                  <w:marBottom w:val="0"/>
                  <w:divBdr>
                    <w:top w:val="none" w:sz="0" w:space="0" w:color="auto"/>
                    <w:left w:val="none" w:sz="0" w:space="0" w:color="auto"/>
                    <w:bottom w:val="none" w:sz="0" w:space="0" w:color="auto"/>
                    <w:right w:val="none" w:sz="0" w:space="0" w:color="auto"/>
                  </w:divBdr>
                  <w:divsChild>
                    <w:div w:id="275866387">
                      <w:marLeft w:val="0"/>
                      <w:marRight w:val="0"/>
                      <w:marTop w:val="0"/>
                      <w:marBottom w:val="0"/>
                      <w:divBdr>
                        <w:top w:val="none" w:sz="0" w:space="0" w:color="auto"/>
                        <w:left w:val="none" w:sz="0" w:space="0" w:color="auto"/>
                        <w:bottom w:val="none" w:sz="0" w:space="0" w:color="auto"/>
                        <w:right w:val="none" w:sz="0" w:space="0" w:color="auto"/>
                      </w:divBdr>
                    </w:div>
                  </w:divsChild>
                </w:div>
                <w:div w:id="714546931">
                  <w:marLeft w:val="0"/>
                  <w:marRight w:val="0"/>
                  <w:marTop w:val="0"/>
                  <w:marBottom w:val="0"/>
                  <w:divBdr>
                    <w:top w:val="none" w:sz="0" w:space="0" w:color="auto"/>
                    <w:left w:val="none" w:sz="0" w:space="0" w:color="auto"/>
                    <w:bottom w:val="none" w:sz="0" w:space="0" w:color="auto"/>
                    <w:right w:val="none" w:sz="0" w:space="0" w:color="auto"/>
                  </w:divBdr>
                  <w:divsChild>
                    <w:div w:id="38627356">
                      <w:marLeft w:val="0"/>
                      <w:marRight w:val="0"/>
                      <w:marTop w:val="0"/>
                      <w:marBottom w:val="0"/>
                      <w:divBdr>
                        <w:top w:val="none" w:sz="0" w:space="0" w:color="auto"/>
                        <w:left w:val="none" w:sz="0" w:space="0" w:color="auto"/>
                        <w:bottom w:val="none" w:sz="0" w:space="0" w:color="auto"/>
                        <w:right w:val="none" w:sz="0" w:space="0" w:color="auto"/>
                      </w:divBdr>
                    </w:div>
                  </w:divsChild>
                </w:div>
                <w:div w:id="773093345">
                  <w:marLeft w:val="0"/>
                  <w:marRight w:val="0"/>
                  <w:marTop w:val="0"/>
                  <w:marBottom w:val="0"/>
                  <w:divBdr>
                    <w:top w:val="none" w:sz="0" w:space="0" w:color="auto"/>
                    <w:left w:val="none" w:sz="0" w:space="0" w:color="auto"/>
                    <w:bottom w:val="none" w:sz="0" w:space="0" w:color="auto"/>
                    <w:right w:val="none" w:sz="0" w:space="0" w:color="auto"/>
                  </w:divBdr>
                  <w:divsChild>
                    <w:div w:id="1814565927">
                      <w:marLeft w:val="0"/>
                      <w:marRight w:val="0"/>
                      <w:marTop w:val="0"/>
                      <w:marBottom w:val="0"/>
                      <w:divBdr>
                        <w:top w:val="none" w:sz="0" w:space="0" w:color="auto"/>
                        <w:left w:val="none" w:sz="0" w:space="0" w:color="auto"/>
                        <w:bottom w:val="none" w:sz="0" w:space="0" w:color="auto"/>
                        <w:right w:val="none" w:sz="0" w:space="0" w:color="auto"/>
                      </w:divBdr>
                    </w:div>
                  </w:divsChild>
                </w:div>
                <w:div w:id="1853716578">
                  <w:marLeft w:val="0"/>
                  <w:marRight w:val="0"/>
                  <w:marTop w:val="0"/>
                  <w:marBottom w:val="0"/>
                  <w:divBdr>
                    <w:top w:val="none" w:sz="0" w:space="0" w:color="auto"/>
                    <w:left w:val="none" w:sz="0" w:space="0" w:color="auto"/>
                    <w:bottom w:val="none" w:sz="0" w:space="0" w:color="auto"/>
                    <w:right w:val="none" w:sz="0" w:space="0" w:color="auto"/>
                  </w:divBdr>
                  <w:divsChild>
                    <w:div w:id="3355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sChild>
                    <w:div w:id="1638562485">
                      <w:marLeft w:val="0"/>
                      <w:marRight w:val="0"/>
                      <w:marTop w:val="0"/>
                      <w:marBottom w:val="0"/>
                      <w:divBdr>
                        <w:top w:val="none" w:sz="0" w:space="0" w:color="auto"/>
                        <w:left w:val="none" w:sz="0" w:space="0" w:color="auto"/>
                        <w:bottom w:val="none" w:sz="0" w:space="0" w:color="auto"/>
                        <w:right w:val="none" w:sz="0" w:space="0" w:color="auto"/>
                      </w:divBdr>
                    </w:div>
                  </w:divsChild>
                </w:div>
                <w:div w:id="95101756">
                  <w:marLeft w:val="0"/>
                  <w:marRight w:val="0"/>
                  <w:marTop w:val="0"/>
                  <w:marBottom w:val="0"/>
                  <w:divBdr>
                    <w:top w:val="none" w:sz="0" w:space="0" w:color="auto"/>
                    <w:left w:val="none" w:sz="0" w:space="0" w:color="auto"/>
                    <w:bottom w:val="none" w:sz="0" w:space="0" w:color="auto"/>
                    <w:right w:val="none" w:sz="0" w:space="0" w:color="auto"/>
                  </w:divBdr>
                  <w:divsChild>
                    <w:div w:id="1273049809">
                      <w:marLeft w:val="0"/>
                      <w:marRight w:val="0"/>
                      <w:marTop w:val="0"/>
                      <w:marBottom w:val="0"/>
                      <w:divBdr>
                        <w:top w:val="none" w:sz="0" w:space="0" w:color="auto"/>
                        <w:left w:val="none" w:sz="0" w:space="0" w:color="auto"/>
                        <w:bottom w:val="none" w:sz="0" w:space="0" w:color="auto"/>
                        <w:right w:val="none" w:sz="0" w:space="0" w:color="auto"/>
                      </w:divBdr>
                    </w:div>
                  </w:divsChild>
                </w:div>
                <w:div w:id="493692487">
                  <w:marLeft w:val="0"/>
                  <w:marRight w:val="0"/>
                  <w:marTop w:val="0"/>
                  <w:marBottom w:val="0"/>
                  <w:divBdr>
                    <w:top w:val="none" w:sz="0" w:space="0" w:color="auto"/>
                    <w:left w:val="none" w:sz="0" w:space="0" w:color="auto"/>
                    <w:bottom w:val="none" w:sz="0" w:space="0" w:color="auto"/>
                    <w:right w:val="none" w:sz="0" w:space="0" w:color="auto"/>
                  </w:divBdr>
                  <w:divsChild>
                    <w:div w:id="1072853991">
                      <w:marLeft w:val="0"/>
                      <w:marRight w:val="0"/>
                      <w:marTop w:val="0"/>
                      <w:marBottom w:val="0"/>
                      <w:divBdr>
                        <w:top w:val="none" w:sz="0" w:space="0" w:color="auto"/>
                        <w:left w:val="none" w:sz="0" w:space="0" w:color="auto"/>
                        <w:bottom w:val="none" w:sz="0" w:space="0" w:color="auto"/>
                        <w:right w:val="none" w:sz="0" w:space="0" w:color="auto"/>
                      </w:divBdr>
                    </w:div>
                  </w:divsChild>
                </w:div>
                <w:div w:id="944196801">
                  <w:marLeft w:val="0"/>
                  <w:marRight w:val="0"/>
                  <w:marTop w:val="0"/>
                  <w:marBottom w:val="0"/>
                  <w:divBdr>
                    <w:top w:val="none" w:sz="0" w:space="0" w:color="auto"/>
                    <w:left w:val="none" w:sz="0" w:space="0" w:color="auto"/>
                    <w:bottom w:val="none" w:sz="0" w:space="0" w:color="auto"/>
                    <w:right w:val="none" w:sz="0" w:space="0" w:color="auto"/>
                  </w:divBdr>
                  <w:divsChild>
                    <w:div w:id="2041083350">
                      <w:marLeft w:val="0"/>
                      <w:marRight w:val="0"/>
                      <w:marTop w:val="0"/>
                      <w:marBottom w:val="0"/>
                      <w:divBdr>
                        <w:top w:val="none" w:sz="0" w:space="0" w:color="auto"/>
                        <w:left w:val="none" w:sz="0" w:space="0" w:color="auto"/>
                        <w:bottom w:val="none" w:sz="0" w:space="0" w:color="auto"/>
                        <w:right w:val="none" w:sz="0" w:space="0" w:color="auto"/>
                      </w:divBdr>
                    </w:div>
                  </w:divsChild>
                </w:div>
                <w:div w:id="1099987190">
                  <w:marLeft w:val="0"/>
                  <w:marRight w:val="0"/>
                  <w:marTop w:val="0"/>
                  <w:marBottom w:val="0"/>
                  <w:divBdr>
                    <w:top w:val="none" w:sz="0" w:space="0" w:color="auto"/>
                    <w:left w:val="none" w:sz="0" w:space="0" w:color="auto"/>
                    <w:bottom w:val="none" w:sz="0" w:space="0" w:color="auto"/>
                    <w:right w:val="none" w:sz="0" w:space="0" w:color="auto"/>
                  </w:divBdr>
                  <w:divsChild>
                    <w:div w:id="825630000">
                      <w:marLeft w:val="0"/>
                      <w:marRight w:val="0"/>
                      <w:marTop w:val="0"/>
                      <w:marBottom w:val="0"/>
                      <w:divBdr>
                        <w:top w:val="none" w:sz="0" w:space="0" w:color="auto"/>
                        <w:left w:val="none" w:sz="0" w:space="0" w:color="auto"/>
                        <w:bottom w:val="none" w:sz="0" w:space="0" w:color="auto"/>
                        <w:right w:val="none" w:sz="0" w:space="0" w:color="auto"/>
                      </w:divBdr>
                    </w:div>
                  </w:divsChild>
                </w:div>
                <w:div w:id="679620269">
                  <w:marLeft w:val="0"/>
                  <w:marRight w:val="0"/>
                  <w:marTop w:val="0"/>
                  <w:marBottom w:val="0"/>
                  <w:divBdr>
                    <w:top w:val="none" w:sz="0" w:space="0" w:color="auto"/>
                    <w:left w:val="none" w:sz="0" w:space="0" w:color="auto"/>
                    <w:bottom w:val="none" w:sz="0" w:space="0" w:color="auto"/>
                    <w:right w:val="none" w:sz="0" w:space="0" w:color="auto"/>
                  </w:divBdr>
                  <w:divsChild>
                    <w:div w:id="618726324">
                      <w:marLeft w:val="0"/>
                      <w:marRight w:val="0"/>
                      <w:marTop w:val="0"/>
                      <w:marBottom w:val="0"/>
                      <w:divBdr>
                        <w:top w:val="none" w:sz="0" w:space="0" w:color="auto"/>
                        <w:left w:val="none" w:sz="0" w:space="0" w:color="auto"/>
                        <w:bottom w:val="none" w:sz="0" w:space="0" w:color="auto"/>
                        <w:right w:val="none" w:sz="0" w:space="0" w:color="auto"/>
                      </w:divBdr>
                    </w:div>
                  </w:divsChild>
                </w:div>
                <w:div w:id="171141560">
                  <w:marLeft w:val="0"/>
                  <w:marRight w:val="0"/>
                  <w:marTop w:val="0"/>
                  <w:marBottom w:val="0"/>
                  <w:divBdr>
                    <w:top w:val="none" w:sz="0" w:space="0" w:color="auto"/>
                    <w:left w:val="none" w:sz="0" w:space="0" w:color="auto"/>
                    <w:bottom w:val="none" w:sz="0" w:space="0" w:color="auto"/>
                    <w:right w:val="none" w:sz="0" w:space="0" w:color="auto"/>
                  </w:divBdr>
                  <w:divsChild>
                    <w:div w:id="1181698090">
                      <w:marLeft w:val="0"/>
                      <w:marRight w:val="0"/>
                      <w:marTop w:val="0"/>
                      <w:marBottom w:val="0"/>
                      <w:divBdr>
                        <w:top w:val="none" w:sz="0" w:space="0" w:color="auto"/>
                        <w:left w:val="none" w:sz="0" w:space="0" w:color="auto"/>
                        <w:bottom w:val="none" w:sz="0" w:space="0" w:color="auto"/>
                        <w:right w:val="none" w:sz="0" w:space="0" w:color="auto"/>
                      </w:divBdr>
                    </w:div>
                  </w:divsChild>
                </w:div>
                <w:div w:id="233783760">
                  <w:marLeft w:val="0"/>
                  <w:marRight w:val="0"/>
                  <w:marTop w:val="0"/>
                  <w:marBottom w:val="0"/>
                  <w:divBdr>
                    <w:top w:val="none" w:sz="0" w:space="0" w:color="auto"/>
                    <w:left w:val="none" w:sz="0" w:space="0" w:color="auto"/>
                    <w:bottom w:val="none" w:sz="0" w:space="0" w:color="auto"/>
                    <w:right w:val="none" w:sz="0" w:space="0" w:color="auto"/>
                  </w:divBdr>
                  <w:divsChild>
                    <w:div w:id="1788814205">
                      <w:marLeft w:val="0"/>
                      <w:marRight w:val="0"/>
                      <w:marTop w:val="0"/>
                      <w:marBottom w:val="0"/>
                      <w:divBdr>
                        <w:top w:val="none" w:sz="0" w:space="0" w:color="auto"/>
                        <w:left w:val="none" w:sz="0" w:space="0" w:color="auto"/>
                        <w:bottom w:val="none" w:sz="0" w:space="0" w:color="auto"/>
                        <w:right w:val="none" w:sz="0" w:space="0" w:color="auto"/>
                      </w:divBdr>
                    </w:div>
                  </w:divsChild>
                </w:div>
                <w:div w:id="514269953">
                  <w:marLeft w:val="0"/>
                  <w:marRight w:val="0"/>
                  <w:marTop w:val="0"/>
                  <w:marBottom w:val="0"/>
                  <w:divBdr>
                    <w:top w:val="none" w:sz="0" w:space="0" w:color="auto"/>
                    <w:left w:val="none" w:sz="0" w:space="0" w:color="auto"/>
                    <w:bottom w:val="none" w:sz="0" w:space="0" w:color="auto"/>
                    <w:right w:val="none" w:sz="0" w:space="0" w:color="auto"/>
                  </w:divBdr>
                  <w:divsChild>
                    <w:div w:id="1407653256">
                      <w:marLeft w:val="0"/>
                      <w:marRight w:val="0"/>
                      <w:marTop w:val="0"/>
                      <w:marBottom w:val="0"/>
                      <w:divBdr>
                        <w:top w:val="none" w:sz="0" w:space="0" w:color="auto"/>
                        <w:left w:val="none" w:sz="0" w:space="0" w:color="auto"/>
                        <w:bottom w:val="none" w:sz="0" w:space="0" w:color="auto"/>
                        <w:right w:val="none" w:sz="0" w:space="0" w:color="auto"/>
                      </w:divBdr>
                    </w:div>
                  </w:divsChild>
                </w:div>
                <w:div w:id="1677877618">
                  <w:marLeft w:val="0"/>
                  <w:marRight w:val="0"/>
                  <w:marTop w:val="0"/>
                  <w:marBottom w:val="0"/>
                  <w:divBdr>
                    <w:top w:val="none" w:sz="0" w:space="0" w:color="auto"/>
                    <w:left w:val="none" w:sz="0" w:space="0" w:color="auto"/>
                    <w:bottom w:val="none" w:sz="0" w:space="0" w:color="auto"/>
                    <w:right w:val="none" w:sz="0" w:space="0" w:color="auto"/>
                  </w:divBdr>
                  <w:divsChild>
                    <w:div w:id="1927303500">
                      <w:marLeft w:val="0"/>
                      <w:marRight w:val="0"/>
                      <w:marTop w:val="0"/>
                      <w:marBottom w:val="0"/>
                      <w:divBdr>
                        <w:top w:val="none" w:sz="0" w:space="0" w:color="auto"/>
                        <w:left w:val="none" w:sz="0" w:space="0" w:color="auto"/>
                        <w:bottom w:val="none" w:sz="0" w:space="0" w:color="auto"/>
                        <w:right w:val="none" w:sz="0" w:space="0" w:color="auto"/>
                      </w:divBdr>
                    </w:div>
                  </w:divsChild>
                </w:div>
                <w:div w:id="1132404791">
                  <w:marLeft w:val="0"/>
                  <w:marRight w:val="0"/>
                  <w:marTop w:val="0"/>
                  <w:marBottom w:val="0"/>
                  <w:divBdr>
                    <w:top w:val="none" w:sz="0" w:space="0" w:color="auto"/>
                    <w:left w:val="none" w:sz="0" w:space="0" w:color="auto"/>
                    <w:bottom w:val="none" w:sz="0" w:space="0" w:color="auto"/>
                    <w:right w:val="none" w:sz="0" w:space="0" w:color="auto"/>
                  </w:divBdr>
                  <w:divsChild>
                    <w:div w:id="1928492979">
                      <w:marLeft w:val="0"/>
                      <w:marRight w:val="0"/>
                      <w:marTop w:val="0"/>
                      <w:marBottom w:val="0"/>
                      <w:divBdr>
                        <w:top w:val="none" w:sz="0" w:space="0" w:color="auto"/>
                        <w:left w:val="none" w:sz="0" w:space="0" w:color="auto"/>
                        <w:bottom w:val="none" w:sz="0" w:space="0" w:color="auto"/>
                        <w:right w:val="none" w:sz="0" w:space="0" w:color="auto"/>
                      </w:divBdr>
                    </w:div>
                  </w:divsChild>
                </w:div>
                <w:div w:id="339743683">
                  <w:marLeft w:val="0"/>
                  <w:marRight w:val="0"/>
                  <w:marTop w:val="0"/>
                  <w:marBottom w:val="0"/>
                  <w:divBdr>
                    <w:top w:val="none" w:sz="0" w:space="0" w:color="auto"/>
                    <w:left w:val="none" w:sz="0" w:space="0" w:color="auto"/>
                    <w:bottom w:val="none" w:sz="0" w:space="0" w:color="auto"/>
                    <w:right w:val="none" w:sz="0" w:space="0" w:color="auto"/>
                  </w:divBdr>
                  <w:divsChild>
                    <w:div w:id="1706171378">
                      <w:marLeft w:val="0"/>
                      <w:marRight w:val="0"/>
                      <w:marTop w:val="0"/>
                      <w:marBottom w:val="0"/>
                      <w:divBdr>
                        <w:top w:val="none" w:sz="0" w:space="0" w:color="auto"/>
                        <w:left w:val="none" w:sz="0" w:space="0" w:color="auto"/>
                        <w:bottom w:val="none" w:sz="0" w:space="0" w:color="auto"/>
                        <w:right w:val="none" w:sz="0" w:space="0" w:color="auto"/>
                      </w:divBdr>
                    </w:div>
                  </w:divsChild>
                </w:div>
                <w:div w:id="1161317026">
                  <w:marLeft w:val="0"/>
                  <w:marRight w:val="0"/>
                  <w:marTop w:val="0"/>
                  <w:marBottom w:val="0"/>
                  <w:divBdr>
                    <w:top w:val="none" w:sz="0" w:space="0" w:color="auto"/>
                    <w:left w:val="none" w:sz="0" w:space="0" w:color="auto"/>
                    <w:bottom w:val="none" w:sz="0" w:space="0" w:color="auto"/>
                    <w:right w:val="none" w:sz="0" w:space="0" w:color="auto"/>
                  </w:divBdr>
                  <w:divsChild>
                    <w:div w:id="916938804">
                      <w:marLeft w:val="0"/>
                      <w:marRight w:val="0"/>
                      <w:marTop w:val="0"/>
                      <w:marBottom w:val="0"/>
                      <w:divBdr>
                        <w:top w:val="none" w:sz="0" w:space="0" w:color="auto"/>
                        <w:left w:val="none" w:sz="0" w:space="0" w:color="auto"/>
                        <w:bottom w:val="none" w:sz="0" w:space="0" w:color="auto"/>
                        <w:right w:val="none" w:sz="0" w:space="0" w:color="auto"/>
                      </w:divBdr>
                    </w:div>
                  </w:divsChild>
                </w:div>
                <w:div w:id="2133477806">
                  <w:marLeft w:val="0"/>
                  <w:marRight w:val="0"/>
                  <w:marTop w:val="0"/>
                  <w:marBottom w:val="0"/>
                  <w:divBdr>
                    <w:top w:val="none" w:sz="0" w:space="0" w:color="auto"/>
                    <w:left w:val="none" w:sz="0" w:space="0" w:color="auto"/>
                    <w:bottom w:val="none" w:sz="0" w:space="0" w:color="auto"/>
                    <w:right w:val="none" w:sz="0" w:space="0" w:color="auto"/>
                  </w:divBdr>
                  <w:divsChild>
                    <w:div w:id="1252935588">
                      <w:marLeft w:val="0"/>
                      <w:marRight w:val="0"/>
                      <w:marTop w:val="0"/>
                      <w:marBottom w:val="0"/>
                      <w:divBdr>
                        <w:top w:val="none" w:sz="0" w:space="0" w:color="auto"/>
                        <w:left w:val="none" w:sz="0" w:space="0" w:color="auto"/>
                        <w:bottom w:val="none" w:sz="0" w:space="0" w:color="auto"/>
                        <w:right w:val="none" w:sz="0" w:space="0" w:color="auto"/>
                      </w:divBdr>
                    </w:div>
                  </w:divsChild>
                </w:div>
                <w:div w:id="1232697930">
                  <w:marLeft w:val="0"/>
                  <w:marRight w:val="0"/>
                  <w:marTop w:val="0"/>
                  <w:marBottom w:val="0"/>
                  <w:divBdr>
                    <w:top w:val="none" w:sz="0" w:space="0" w:color="auto"/>
                    <w:left w:val="none" w:sz="0" w:space="0" w:color="auto"/>
                    <w:bottom w:val="none" w:sz="0" w:space="0" w:color="auto"/>
                    <w:right w:val="none" w:sz="0" w:space="0" w:color="auto"/>
                  </w:divBdr>
                  <w:divsChild>
                    <w:div w:id="1089348869">
                      <w:marLeft w:val="0"/>
                      <w:marRight w:val="0"/>
                      <w:marTop w:val="0"/>
                      <w:marBottom w:val="0"/>
                      <w:divBdr>
                        <w:top w:val="none" w:sz="0" w:space="0" w:color="auto"/>
                        <w:left w:val="none" w:sz="0" w:space="0" w:color="auto"/>
                        <w:bottom w:val="none" w:sz="0" w:space="0" w:color="auto"/>
                        <w:right w:val="none" w:sz="0" w:space="0" w:color="auto"/>
                      </w:divBdr>
                    </w:div>
                  </w:divsChild>
                </w:div>
                <w:div w:id="254869717">
                  <w:marLeft w:val="0"/>
                  <w:marRight w:val="0"/>
                  <w:marTop w:val="0"/>
                  <w:marBottom w:val="0"/>
                  <w:divBdr>
                    <w:top w:val="none" w:sz="0" w:space="0" w:color="auto"/>
                    <w:left w:val="none" w:sz="0" w:space="0" w:color="auto"/>
                    <w:bottom w:val="none" w:sz="0" w:space="0" w:color="auto"/>
                    <w:right w:val="none" w:sz="0" w:space="0" w:color="auto"/>
                  </w:divBdr>
                  <w:divsChild>
                    <w:div w:id="623191306">
                      <w:marLeft w:val="0"/>
                      <w:marRight w:val="0"/>
                      <w:marTop w:val="0"/>
                      <w:marBottom w:val="0"/>
                      <w:divBdr>
                        <w:top w:val="none" w:sz="0" w:space="0" w:color="auto"/>
                        <w:left w:val="none" w:sz="0" w:space="0" w:color="auto"/>
                        <w:bottom w:val="none" w:sz="0" w:space="0" w:color="auto"/>
                        <w:right w:val="none" w:sz="0" w:space="0" w:color="auto"/>
                      </w:divBdr>
                    </w:div>
                  </w:divsChild>
                </w:div>
                <w:div w:id="1529565038">
                  <w:marLeft w:val="0"/>
                  <w:marRight w:val="0"/>
                  <w:marTop w:val="0"/>
                  <w:marBottom w:val="0"/>
                  <w:divBdr>
                    <w:top w:val="none" w:sz="0" w:space="0" w:color="auto"/>
                    <w:left w:val="none" w:sz="0" w:space="0" w:color="auto"/>
                    <w:bottom w:val="none" w:sz="0" w:space="0" w:color="auto"/>
                    <w:right w:val="none" w:sz="0" w:space="0" w:color="auto"/>
                  </w:divBdr>
                  <w:divsChild>
                    <w:div w:id="1663391502">
                      <w:marLeft w:val="0"/>
                      <w:marRight w:val="0"/>
                      <w:marTop w:val="0"/>
                      <w:marBottom w:val="0"/>
                      <w:divBdr>
                        <w:top w:val="none" w:sz="0" w:space="0" w:color="auto"/>
                        <w:left w:val="none" w:sz="0" w:space="0" w:color="auto"/>
                        <w:bottom w:val="none" w:sz="0" w:space="0" w:color="auto"/>
                        <w:right w:val="none" w:sz="0" w:space="0" w:color="auto"/>
                      </w:divBdr>
                    </w:div>
                  </w:divsChild>
                </w:div>
                <w:div w:id="1098333428">
                  <w:marLeft w:val="0"/>
                  <w:marRight w:val="0"/>
                  <w:marTop w:val="0"/>
                  <w:marBottom w:val="0"/>
                  <w:divBdr>
                    <w:top w:val="none" w:sz="0" w:space="0" w:color="auto"/>
                    <w:left w:val="none" w:sz="0" w:space="0" w:color="auto"/>
                    <w:bottom w:val="none" w:sz="0" w:space="0" w:color="auto"/>
                    <w:right w:val="none" w:sz="0" w:space="0" w:color="auto"/>
                  </w:divBdr>
                  <w:divsChild>
                    <w:div w:id="1382366801">
                      <w:marLeft w:val="0"/>
                      <w:marRight w:val="0"/>
                      <w:marTop w:val="0"/>
                      <w:marBottom w:val="0"/>
                      <w:divBdr>
                        <w:top w:val="none" w:sz="0" w:space="0" w:color="auto"/>
                        <w:left w:val="none" w:sz="0" w:space="0" w:color="auto"/>
                        <w:bottom w:val="none" w:sz="0" w:space="0" w:color="auto"/>
                        <w:right w:val="none" w:sz="0" w:space="0" w:color="auto"/>
                      </w:divBdr>
                    </w:div>
                  </w:divsChild>
                </w:div>
                <w:div w:id="2034455489">
                  <w:marLeft w:val="0"/>
                  <w:marRight w:val="0"/>
                  <w:marTop w:val="0"/>
                  <w:marBottom w:val="0"/>
                  <w:divBdr>
                    <w:top w:val="none" w:sz="0" w:space="0" w:color="auto"/>
                    <w:left w:val="none" w:sz="0" w:space="0" w:color="auto"/>
                    <w:bottom w:val="none" w:sz="0" w:space="0" w:color="auto"/>
                    <w:right w:val="none" w:sz="0" w:space="0" w:color="auto"/>
                  </w:divBdr>
                  <w:divsChild>
                    <w:div w:id="1821726939">
                      <w:marLeft w:val="0"/>
                      <w:marRight w:val="0"/>
                      <w:marTop w:val="0"/>
                      <w:marBottom w:val="0"/>
                      <w:divBdr>
                        <w:top w:val="none" w:sz="0" w:space="0" w:color="auto"/>
                        <w:left w:val="none" w:sz="0" w:space="0" w:color="auto"/>
                        <w:bottom w:val="none" w:sz="0" w:space="0" w:color="auto"/>
                        <w:right w:val="none" w:sz="0" w:space="0" w:color="auto"/>
                      </w:divBdr>
                    </w:div>
                  </w:divsChild>
                </w:div>
                <w:div w:id="1331299042">
                  <w:marLeft w:val="0"/>
                  <w:marRight w:val="0"/>
                  <w:marTop w:val="0"/>
                  <w:marBottom w:val="0"/>
                  <w:divBdr>
                    <w:top w:val="none" w:sz="0" w:space="0" w:color="auto"/>
                    <w:left w:val="none" w:sz="0" w:space="0" w:color="auto"/>
                    <w:bottom w:val="none" w:sz="0" w:space="0" w:color="auto"/>
                    <w:right w:val="none" w:sz="0" w:space="0" w:color="auto"/>
                  </w:divBdr>
                  <w:divsChild>
                    <w:div w:id="578097575">
                      <w:marLeft w:val="0"/>
                      <w:marRight w:val="0"/>
                      <w:marTop w:val="0"/>
                      <w:marBottom w:val="0"/>
                      <w:divBdr>
                        <w:top w:val="none" w:sz="0" w:space="0" w:color="auto"/>
                        <w:left w:val="none" w:sz="0" w:space="0" w:color="auto"/>
                        <w:bottom w:val="none" w:sz="0" w:space="0" w:color="auto"/>
                        <w:right w:val="none" w:sz="0" w:space="0" w:color="auto"/>
                      </w:divBdr>
                    </w:div>
                  </w:divsChild>
                </w:div>
                <w:div w:id="439835795">
                  <w:marLeft w:val="0"/>
                  <w:marRight w:val="0"/>
                  <w:marTop w:val="0"/>
                  <w:marBottom w:val="0"/>
                  <w:divBdr>
                    <w:top w:val="none" w:sz="0" w:space="0" w:color="auto"/>
                    <w:left w:val="none" w:sz="0" w:space="0" w:color="auto"/>
                    <w:bottom w:val="none" w:sz="0" w:space="0" w:color="auto"/>
                    <w:right w:val="none" w:sz="0" w:space="0" w:color="auto"/>
                  </w:divBdr>
                  <w:divsChild>
                    <w:div w:id="681857227">
                      <w:marLeft w:val="0"/>
                      <w:marRight w:val="0"/>
                      <w:marTop w:val="0"/>
                      <w:marBottom w:val="0"/>
                      <w:divBdr>
                        <w:top w:val="none" w:sz="0" w:space="0" w:color="auto"/>
                        <w:left w:val="none" w:sz="0" w:space="0" w:color="auto"/>
                        <w:bottom w:val="none" w:sz="0" w:space="0" w:color="auto"/>
                        <w:right w:val="none" w:sz="0" w:space="0" w:color="auto"/>
                      </w:divBdr>
                    </w:div>
                  </w:divsChild>
                </w:div>
                <w:div w:id="957875655">
                  <w:marLeft w:val="0"/>
                  <w:marRight w:val="0"/>
                  <w:marTop w:val="0"/>
                  <w:marBottom w:val="0"/>
                  <w:divBdr>
                    <w:top w:val="none" w:sz="0" w:space="0" w:color="auto"/>
                    <w:left w:val="none" w:sz="0" w:space="0" w:color="auto"/>
                    <w:bottom w:val="none" w:sz="0" w:space="0" w:color="auto"/>
                    <w:right w:val="none" w:sz="0" w:space="0" w:color="auto"/>
                  </w:divBdr>
                  <w:divsChild>
                    <w:div w:id="212009222">
                      <w:marLeft w:val="0"/>
                      <w:marRight w:val="0"/>
                      <w:marTop w:val="0"/>
                      <w:marBottom w:val="0"/>
                      <w:divBdr>
                        <w:top w:val="none" w:sz="0" w:space="0" w:color="auto"/>
                        <w:left w:val="none" w:sz="0" w:space="0" w:color="auto"/>
                        <w:bottom w:val="none" w:sz="0" w:space="0" w:color="auto"/>
                        <w:right w:val="none" w:sz="0" w:space="0" w:color="auto"/>
                      </w:divBdr>
                    </w:div>
                  </w:divsChild>
                </w:div>
                <w:div w:id="1139031236">
                  <w:marLeft w:val="0"/>
                  <w:marRight w:val="0"/>
                  <w:marTop w:val="0"/>
                  <w:marBottom w:val="0"/>
                  <w:divBdr>
                    <w:top w:val="none" w:sz="0" w:space="0" w:color="auto"/>
                    <w:left w:val="none" w:sz="0" w:space="0" w:color="auto"/>
                    <w:bottom w:val="none" w:sz="0" w:space="0" w:color="auto"/>
                    <w:right w:val="none" w:sz="0" w:space="0" w:color="auto"/>
                  </w:divBdr>
                  <w:divsChild>
                    <w:div w:id="544176795">
                      <w:marLeft w:val="0"/>
                      <w:marRight w:val="0"/>
                      <w:marTop w:val="0"/>
                      <w:marBottom w:val="0"/>
                      <w:divBdr>
                        <w:top w:val="none" w:sz="0" w:space="0" w:color="auto"/>
                        <w:left w:val="none" w:sz="0" w:space="0" w:color="auto"/>
                        <w:bottom w:val="none" w:sz="0" w:space="0" w:color="auto"/>
                        <w:right w:val="none" w:sz="0" w:space="0" w:color="auto"/>
                      </w:divBdr>
                    </w:div>
                  </w:divsChild>
                </w:div>
                <w:div w:id="1237516609">
                  <w:marLeft w:val="0"/>
                  <w:marRight w:val="0"/>
                  <w:marTop w:val="0"/>
                  <w:marBottom w:val="0"/>
                  <w:divBdr>
                    <w:top w:val="none" w:sz="0" w:space="0" w:color="auto"/>
                    <w:left w:val="none" w:sz="0" w:space="0" w:color="auto"/>
                    <w:bottom w:val="none" w:sz="0" w:space="0" w:color="auto"/>
                    <w:right w:val="none" w:sz="0" w:space="0" w:color="auto"/>
                  </w:divBdr>
                  <w:divsChild>
                    <w:div w:id="1023432305">
                      <w:marLeft w:val="0"/>
                      <w:marRight w:val="0"/>
                      <w:marTop w:val="0"/>
                      <w:marBottom w:val="0"/>
                      <w:divBdr>
                        <w:top w:val="none" w:sz="0" w:space="0" w:color="auto"/>
                        <w:left w:val="none" w:sz="0" w:space="0" w:color="auto"/>
                        <w:bottom w:val="none" w:sz="0" w:space="0" w:color="auto"/>
                        <w:right w:val="none" w:sz="0" w:space="0" w:color="auto"/>
                      </w:divBdr>
                    </w:div>
                  </w:divsChild>
                </w:div>
                <w:div w:id="824780054">
                  <w:marLeft w:val="0"/>
                  <w:marRight w:val="0"/>
                  <w:marTop w:val="0"/>
                  <w:marBottom w:val="0"/>
                  <w:divBdr>
                    <w:top w:val="none" w:sz="0" w:space="0" w:color="auto"/>
                    <w:left w:val="none" w:sz="0" w:space="0" w:color="auto"/>
                    <w:bottom w:val="none" w:sz="0" w:space="0" w:color="auto"/>
                    <w:right w:val="none" w:sz="0" w:space="0" w:color="auto"/>
                  </w:divBdr>
                  <w:divsChild>
                    <w:div w:id="497421651">
                      <w:marLeft w:val="0"/>
                      <w:marRight w:val="0"/>
                      <w:marTop w:val="0"/>
                      <w:marBottom w:val="0"/>
                      <w:divBdr>
                        <w:top w:val="none" w:sz="0" w:space="0" w:color="auto"/>
                        <w:left w:val="none" w:sz="0" w:space="0" w:color="auto"/>
                        <w:bottom w:val="none" w:sz="0" w:space="0" w:color="auto"/>
                        <w:right w:val="none" w:sz="0" w:space="0" w:color="auto"/>
                      </w:divBdr>
                    </w:div>
                  </w:divsChild>
                </w:div>
                <w:div w:id="1499152563">
                  <w:marLeft w:val="0"/>
                  <w:marRight w:val="0"/>
                  <w:marTop w:val="0"/>
                  <w:marBottom w:val="0"/>
                  <w:divBdr>
                    <w:top w:val="none" w:sz="0" w:space="0" w:color="auto"/>
                    <w:left w:val="none" w:sz="0" w:space="0" w:color="auto"/>
                    <w:bottom w:val="none" w:sz="0" w:space="0" w:color="auto"/>
                    <w:right w:val="none" w:sz="0" w:space="0" w:color="auto"/>
                  </w:divBdr>
                  <w:divsChild>
                    <w:div w:id="1278489619">
                      <w:marLeft w:val="0"/>
                      <w:marRight w:val="0"/>
                      <w:marTop w:val="0"/>
                      <w:marBottom w:val="0"/>
                      <w:divBdr>
                        <w:top w:val="none" w:sz="0" w:space="0" w:color="auto"/>
                        <w:left w:val="none" w:sz="0" w:space="0" w:color="auto"/>
                        <w:bottom w:val="none" w:sz="0" w:space="0" w:color="auto"/>
                        <w:right w:val="none" w:sz="0" w:space="0" w:color="auto"/>
                      </w:divBdr>
                    </w:div>
                  </w:divsChild>
                </w:div>
                <w:div w:id="1826625038">
                  <w:marLeft w:val="0"/>
                  <w:marRight w:val="0"/>
                  <w:marTop w:val="0"/>
                  <w:marBottom w:val="0"/>
                  <w:divBdr>
                    <w:top w:val="none" w:sz="0" w:space="0" w:color="auto"/>
                    <w:left w:val="none" w:sz="0" w:space="0" w:color="auto"/>
                    <w:bottom w:val="none" w:sz="0" w:space="0" w:color="auto"/>
                    <w:right w:val="none" w:sz="0" w:space="0" w:color="auto"/>
                  </w:divBdr>
                  <w:divsChild>
                    <w:div w:id="647172457">
                      <w:marLeft w:val="0"/>
                      <w:marRight w:val="0"/>
                      <w:marTop w:val="0"/>
                      <w:marBottom w:val="0"/>
                      <w:divBdr>
                        <w:top w:val="none" w:sz="0" w:space="0" w:color="auto"/>
                        <w:left w:val="none" w:sz="0" w:space="0" w:color="auto"/>
                        <w:bottom w:val="none" w:sz="0" w:space="0" w:color="auto"/>
                        <w:right w:val="none" w:sz="0" w:space="0" w:color="auto"/>
                      </w:divBdr>
                    </w:div>
                  </w:divsChild>
                </w:div>
                <w:div w:id="722828769">
                  <w:marLeft w:val="0"/>
                  <w:marRight w:val="0"/>
                  <w:marTop w:val="0"/>
                  <w:marBottom w:val="0"/>
                  <w:divBdr>
                    <w:top w:val="none" w:sz="0" w:space="0" w:color="auto"/>
                    <w:left w:val="none" w:sz="0" w:space="0" w:color="auto"/>
                    <w:bottom w:val="none" w:sz="0" w:space="0" w:color="auto"/>
                    <w:right w:val="none" w:sz="0" w:space="0" w:color="auto"/>
                  </w:divBdr>
                  <w:divsChild>
                    <w:div w:id="922908568">
                      <w:marLeft w:val="0"/>
                      <w:marRight w:val="0"/>
                      <w:marTop w:val="0"/>
                      <w:marBottom w:val="0"/>
                      <w:divBdr>
                        <w:top w:val="none" w:sz="0" w:space="0" w:color="auto"/>
                        <w:left w:val="none" w:sz="0" w:space="0" w:color="auto"/>
                        <w:bottom w:val="none" w:sz="0" w:space="0" w:color="auto"/>
                        <w:right w:val="none" w:sz="0" w:space="0" w:color="auto"/>
                      </w:divBdr>
                    </w:div>
                  </w:divsChild>
                </w:div>
                <w:div w:id="358623825">
                  <w:marLeft w:val="0"/>
                  <w:marRight w:val="0"/>
                  <w:marTop w:val="0"/>
                  <w:marBottom w:val="0"/>
                  <w:divBdr>
                    <w:top w:val="none" w:sz="0" w:space="0" w:color="auto"/>
                    <w:left w:val="none" w:sz="0" w:space="0" w:color="auto"/>
                    <w:bottom w:val="none" w:sz="0" w:space="0" w:color="auto"/>
                    <w:right w:val="none" w:sz="0" w:space="0" w:color="auto"/>
                  </w:divBdr>
                  <w:divsChild>
                    <w:div w:id="1572547044">
                      <w:marLeft w:val="0"/>
                      <w:marRight w:val="0"/>
                      <w:marTop w:val="0"/>
                      <w:marBottom w:val="0"/>
                      <w:divBdr>
                        <w:top w:val="none" w:sz="0" w:space="0" w:color="auto"/>
                        <w:left w:val="none" w:sz="0" w:space="0" w:color="auto"/>
                        <w:bottom w:val="none" w:sz="0" w:space="0" w:color="auto"/>
                        <w:right w:val="none" w:sz="0" w:space="0" w:color="auto"/>
                      </w:divBdr>
                    </w:div>
                  </w:divsChild>
                </w:div>
                <w:div w:id="2103328721">
                  <w:marLeft w:val="0"/>
                  <w:marRight w:val="0"/>
                  <w:marTop w:val="0"/>
                  <w:marBottom w:val="0"/>
                  <w:divBdr>
                    <w:top w:val="none" w:sz="0" w:space="0" w:color="auto"/>
                    <w:left w:val="none" w:sz="0" w:space="0" w:color="auto"/>
                    <w:bottom w:val="none" w:sz="0" w:space="0" w:color="auto"/>
                    <w:right w:val="none" w:sz="0" w:space="0" w:color="auto"/>
                  </w:divBdr>
                  <w:divsChild>
                    <w:div w:id="220098898">
                      <w:marLeft w:val="0"/>
                      <w:marRight w:val="0"/>
                      <w:marTop w:val="0"/>
                      <w:marBottom w:val="0"/>
                      <w:divBdr>
                        <w:top w:val="none" w:sz="0" w:space="0" w:color="auto"/>
                        <w:left w:val="none" w:sz="0" w:space="0" w:color="auto"/>
                        <w:bottom w:val="none" w:sz="0" w:space="0" w:color="auto"/>
                        <w:right w:val="none" w:sz="0" w:space="0" w:color="auto"/>
                      </w:divBdr>
                    </w:div>
                  </w:divsChild>
                </w:div>
                <w:div w:id="1243686178">
                  <w:marLeft w:val="0"/>
                  <w:marRight w:val="0"/>
                  <w:marTop w:val="0"/>
                  <w:marBottom w:val="0"/>
                  <w:divBdr>
                    <w:top w:val="none" w:sz="0" w:space="0" w:color="auto"/>
                    <w:left w:val="none" w:sz="0" w:space="0" w:color="auto"/>
                    <w:bottom w:val="none" w:sz="0" w:space="0" w:color="auto"/>
                    <w:right w:val="none" w:sz="0" w:space="0" w:color="auto"/>
                  </w:divBdr>
                  <w:divsChild>
                    <w:div w:id="1106117998">
                      <w:marLeft w:val="0"/>
                      <w:marRight w:val="0"/>
                      <w:marTop w:val="0"/>
                      <w:marBottom w:val="0"/>
                      <w:divBdr>
                        <w:top w:val="none" w:sz="0" w:space="0" w:color="auto"/>
                        <w:left w:val="none" w:sz="0" w:space="0" w:color="auto"/>
                        <w:bottom w:val="none" w:sz="0" w:space="0" w:color="auto"/>
                        <w:right w:val="none" w:sz="0" w:space="0" w:color="auto"/>
                      </w:divBdr>
                    </w:div>
                  </w:divsChild>
                </w:div>
                <w:div w:id="465003858">
                  <w:marLeft w:val="0"/>
                  <w:marRight w:val="0"/>
                  <w:marTop w:val="0"/>
                  <w:marBottom w:val="0"/>
                  <w:divBdr>
                    <w:top w:val="none" w:sz="0" w:space="0" w:color="auto"/>
                    <w:left w:val="none" w:sz="0" w:space="0" w:color="auto"/>
                    <w:bottom w:val="none" w:sz="0" w:space="0" w:color="auto"/>
                    <w:right w:val="none" w:sz="0" w:space="0" w:color="auto"/>
                  </w:divBdr>
                  <w:divsChild>
                    <w:div w:id="155994221">
                      <w:marLeft w:val="0"/>
                      <w:marRight w:val="0"/>
                      <w:marTop w:val="0"/>
                      <w:marBottom w:val="0"/>
                      <w:divBdr>
                        <w:top w:val="none" w:sz="0" w:space="0" w:color="auto"/>
                        <w:left w:val="none" w:sz="0" w:space="0" w:color="auto"/>
                        <w:bottom w:val="none" w:sz="0" w:space="0" w:color="auto"/>
                        <w:right w:val="none" w:sz="0" w:space="0" w:color="auto"/>
                      </w:divBdr>
                    </w:div>
                  </w:divsChild>
                </w:div>
                <w:div w:id="199363498">
                  <w:marLeft w:val="0"/>
                  <w:marRight w:val="0"/>
                  <w:marTop w:val="0"/>
                  <w:marBottom w:val="0"/>
                  <w:divBdr>
                    <w:top w:val="none" w:sz="0" w:space="0" w:color="auto"/>
                    <w:left w:val="none" w:sz="0" w:space="0" w:color="auto"/>
                    <w:bottom w:val="none" w:sz="0" w:space="0" w:color="auto"/>
                    <w:right w:val="none" w:sz="0" w:space="0" w:color="auto"/>
                  </w:divBdr>
                  <w:divsChild>
                    <w:div w:id="875507879">
                      <w:marLeft w:val="0"/>
                      <w:marRight w:val="0"/>
                      <w:marTop w:val="0"/>
                      <w:marBottom w:val="0"/>
                      <w:divBdr>
                        <w:top w:val="none" w:sz="0" w:space="0" w:color="auto"/>
                        <w:left w:val="none" w:sz="0" w:space="0" w:color="auto"/>
                        <w:bottom w:val="none" w:sz="0" w:space="0" w:color="auto"/>
                        <w:right w:val="none" w:sz="0" w:space="0" w:color="auto"/>
                      </w:divBdr>
                    </w:div>
                  </w:divsChild>
                </w:div>
                <w:div w:id="891506008">
                  <w:marLeft w:val="0"/>
                  <w:marRight w:val="0"/>
                  <w:marTop w:val="0"/>
                  <w:marBottom w:val="0"/>
                  <w:divBdr>
                    <w:top w:val="none" w:sz="0" w:space="0" w:color="auto"/>
                    <w:left w:val="none" w:sz="0" w:space="0" w:color="auto"/>
                    <w:bottom w:val="none" w:sz="0" w:space="0" w:color="auto"/>
                    <w:right w:val="none" w:sz="0" w:space="0" w:color="auto"/>
                  </w:divBdr>
                  <w:divsChild>
                    <w:div w:id="89088305">
                      <w:marLeft w:val="0"/>
                      <w:marRight w:val="0"/>
                      <w:marTop w:val="0"/>
                      <w:marBottom w:val="0"/>
                      <w:divBdr>
                        <w:top w:val="none" w:sz="0" w:space="0" w:color="auto"/>
                        <w:left w:val="none" w:sz="0" w:space="0" w:color="auto"/>
                        <w:bottom w:val="none" w:sz="0" w:space="0" w:color="auto"/>
                        <w:right w:val="none" w:sz="0" w:space="0" w:color="auto"/>
                      </w:divBdr>
                    </w:div>
                  </w:divsChild>
                </w:div>
                <w:div w:id="842862709">
                  <w:marLeft w:val="0"/>
                  <w:marRight w:val="0"/>
                  <w:marTop w:val="0"/>
                  <w:marBottom w:val="0"/>
                  <w:divBdr>
                    <w:top w:val="none" w:sz="0" w:space="0" w:color="auto"/>
                    <w:left w:val="none" w:sz="0" w:space="0" w:color="auto"/>
                    <w:bottom w:val="none" w:sz="0" w:space="0" w:color="auto"/>
                    <w:right w:val="none" w:sz="0" w:space="0" w:color="auto"/>
                  </w:divBdr>
                  <w:divsChild>
                    <w:div w:id="1022514657">
                      <w:marLeft w:val="0"/>
                      <w:marRight w:val="0"/>
                      <w:marTop w:val="0"/>
                      <w:marBottom w:val="0"/>
                      <w:divBdr>
                        <w:top w:val="none" w:sz="0" w:space="0" w:color="auto"/>
                        <w:left w:val="none" w:sz="0" w:space="0" w:color="auto"/>
                        <w:bottom w:val="none" w:sz="0" w:space="0" w:color="auto"/>
                        <w:right w:val="none" w:sz="0" w:space="0" w:color="auto"/>
                      </w:divBdr>
                    </w:div>
                  </w:divsChild>
                </w:div>
                <w:div w:id="1268081760">
                  <w:marLeft w:val="0"/>
                  <w:marRight w:val="0"/>
                  <w:marTop w:val="0"/>
                  <w:marBottom w:val="0"/>
                  <w:divBdr>
                    <w:top w:val="none" w:sz="0" w:space="0" w:color="auto"/>
                    <w:left w:val="none" w:sz="0" w:space="0" w:color="auto"/>
                    <w:bottom w:val="none" w:sz="0" w:space="0" w:color="auto"/>
                    <w:right w:val="none" w:sz="0" w:space="0" w:color="auto"/>
                  </w:divBdr>
                  <w:divsChild>
                    <w:div w:id="1499274464">
                      <w:marLeft w:val="0"/>
                      <w:marRight w:val="0"/>
                      <w:marTop w:val="0"/>
                      <w:marBottom w:val="0"/>
                      <w:divBdr>
                        <w:top w:val="none" w:sz="0" w:space="0" w:color="auto"/>
                        <w:left w:val="none" w:sz="0" w:space="0" w:color="auto"/>
                        <w:bottom w:val="none" w:sz="0" w:space="0" w:color="auto"/>
                        <w:right w:val="none" w:sz="0" w:space="0" w:color="auto"/>
                      </w:divBdr>
                    </w:div>
                  </w:divsChild>
                </w:div>
                <w:div w:id="1623339018">
                  <w:marLeft w:val="0"/>
                  <w:marRight w:val="0"/>
                  <w:marTop w:val="0"/>
                  <w:marBottom w:val="0"/>
                  <w:divBdr>
                    <w:top w:val="none" w:sz="0" w:space="0" w:color="auto"/>
                    <w:left w:val="none" w:sz="0" w:space="0" w:color="auto"/>
                    <w:bottom w:val="none" w:sz="0" w:space="0" w:color="auto"/>
                    <w:right w:val="none" w:sz="0" w:space="0" w:color="auto"/>
                  </w:divBdr>
                  <w:divsChild>
                    <w:div w:id="1372614259">
                      <w:marLeft w:val="0"/>
                      <w:marRight w:val="0"/>
                      <w:marTop w:val="0"/>
                      <w:marBottom w:val="0"/>
                      <w:divBdr>
                        <w:top w:val="none" w:sz="0" w:space="0" w:color="auto"/>
                        <w:left w:val="none" w:sz="0" w:space="0" w:color="auto"/>
                        <w:bottom w:val="none" w:sz="0" w:space="0" w:color="auto"/>
                        <w:right w:val="none" w:sz="0" w:space="0" w:color="auto"/>
                      </w:divBdr>
                    </w:div>
                  </w:divsChild>
                </w:div>
                <w:div w:id="2008701896">
                  <w:marLeft w:val="0"/>
                  <w:marRight w:val="0"/>
                  <w:marTop w:val="0"/>
                  <w:marBottom w:val="0"/>
                  <w:divBdr>
                    <w:top w:val="none" w:sz="0" w:space="0" w:color="auto"/>
                    <w:left w:val="none" w:sz="0" w:space="0" w:color="auto"/>
                    <w:bottom w:val="none" w:sz="0" w:space="0" w:color="auto"/>
                    <w:right w:val="none" w:sz="0" w:space="0" w:color="auto"/>
                  </w:divBdr>
                  <w:divsChild>
                    <w:div w:id="360937667">
                      <w:marLeft w:val="0"/>
                      <w:marRight w:val="0"/>
                      <w:marTop w:val="0"/>
                      <w:marBottom w:val="0"/>
                      <w:divBdr>
                        <w:top w:val="none" w:sz="0" w:space="0" w:color="auto"/>
                        <w:left w:val="none" w:sz="0" w:space="0" w:color="auto"/>
                        <w:bottom w:val="none" w:sz="0" w:space="0" w:color="auto"/>
                        <w:right w:val="none" w:sz="0" w:space="0" w:color="auto"/>
                      </w:divBdr>
                    </w:div>
                  </w:divsChild>
                </w:div>
                <w:div w:id="1709649141">
                  <w:marLeft w:val="0"/>
                  <w:marRight w:val="0"/>
                  <w:marTop w:val="0"/>
                  <w:marBottom w:val="0"/>
                  <w:divBdr>
                    <w:top w:val="none" w:sz="0" w:space="0" w:color="auto"/>
                    <w:left w:val="none" w:sz="0" w:space="0" w:color="auto"/>
                    <w:bottom w:val="none" w:sz="0" w:space="0" w:color="auto"/>
                    <w:right w:val="none" w:sz="0" w:space="0" w:color="auto"/>
                  </w:divBdr>
                  <w:divsChild>
                    <w:div w:id="746848879">
                      <w:marLeft w:val="0"/>
                      <w:marRight w:val="0"/>
                      <w:marTop w:val="0"/>
                      <w:marBottom w:val="0"/>
                      <w:divBdr>
                        <w:top w:val="none" w:sz="0" w:space="0" w:color="auto"/>
                        <w:left w:val="none" w:sz="0" w:space="0" w:color="auto"/>
                        <w:bottom w:val="none" w:sz="0" w:space="0" w:color="auto"/>
                        <w:right w:val="none" w:sz="0" w:space="0" w:color="auto"/>
                      </w:divBdr>
                    </w:div>
                  </w:divsChild>
                </w:div>
                <w:div w:id="2144152274">
                  <w:marLeft w:val="0"/>
                  <w:marRight w:val="0"/>
                  <w:marTop w:val="0"/>
                  <w:marBottom w:val="0"/>
                  <w:divBdr>
                    <w:top w:val="none" w:sz="0" w:space="0" w:color="auto"/>
                    <w:left w:val="none" w:sz="0" w:space="0" w:color="auto"/>
                    <w:bottom w:val="none" w:sz="0" w:space="0" w:color="auto"/>
                    <w:right w:val="none" w:sz="0" w:space="0" w:color="auto"/>
                  </w:divBdr>
                  <w:divsChild>
                    <w:div w:id="1454980153">
                      <w:marLeft w:val="0"/>
                      <w:marRight w:val="0"/>
                      <w:marTop w:val="0"/>
                      <w:marBottom w:val="0"/>
                      <w:divBdr>
                        <w:top w:val="none" w:sz="0" w:space="0" w:color="auto"/>
                        <w:left w:val="none" w:sz="0" w:space="0" w:color="auto"/>
                        <w:bottom w:val="none" w:sz="0" w:space="0" w:color="auto"/>
                        <w:right w:val="none" w:sz="0" w:space="0" w:color="auto"/>
                      </w:divBdr>
                    </w:div>
                  </w:divsChild>
                </w:div>
                <w:div w:id="1966038853">
                  <w:marLeft w:val="0"/>
                  <w:marRight w:val="0"/>
                  <w:marTop w:val="0"/>
                  <w:marBottom w:val="0"/>
                  <w:divBdr>
                    <w:top w:val="none" w:sz="0" w:space="0" w:color="auto"/>
                    <w:left w:val="none" w:sz="0" w:space="0" w:color="auto"/>
                    <w:bottom w:val="none" w:sz="0" w:space="0" w:color="auto"/>
                    <w:right w:val="none" w:sz="0" w:space="0" w:color="auto"/>
                  </w:divBdr>
                  <w:divsChild>
                    <w:div w:id="1226989614">
                      <w:marLeft w:val="0"/>
                      <w:marRight w:val="0"/>
                      <w:marTop w:val="0"/>
                      <w:marBottom w:val="0"/>
                      <w:divBdr>
                        <w:top w:val="none" w:sz="0" w:space="0" w:color="auto"/>
                        <w:left w:val="none" w:sz="0" w:space="0" w:color="auto"/>
                        <w:bottom w:val="none" w:sz="0" w:space="0" w:color="auto"/>
                        <w:right w:val="none" w:sz="0" w:space="0" w:color="auto"/>
                      </w:divBdr>
                    </w:div>
                  </w:divsChild>
                </w:div>
                <w:div w:id="1466779577">
                  <w:marLeft w:val="0"/>
                  <w:marRight w:val="0"/>
                  <w:marTop w:val="0"/>
                  <w:marBottom w:val="0"/>
                  <w:divBdr>
                    <w:top w:val="none" w:sz="0" w:space="0" w:color="auto"/>
                    <w:left w:val="none" w:sz="0" w:space="0" w:color="auto"/>
                    <w:bottom w:val="none" w:sz="0" w:space="0" w:color="auto"/>
                    <w:right w:val="none" w:sz="0" w:space="0" w:color="auto"/>
                  </w:divBdr>
                  <w:divsChild>
                    <w:div w:id="125393038">
                      <w:marLeft w:val="0"/>
                      <w:marRight w:val="0"/>
                      <w:marTop w:val="0"/>
                      <w:marBottom w:val="0"/>
                      <w:divBdr>
                        <w:top w:val="none" w:sz="0" w:space="0" w:color="auto"/>
                        <w:left w:val="none" w:sz="0" w:space="0" w:color="auto"/>
                        <w:bottom w:val="none" w:sz="0" w:space="0" w:color="auto"/>
                        <w:right w:val="none" w:sz="0" w:space="0" w:color="auto"/>
                      </w:divBdr>
                    </w:div>
                  </w:divsChild>
                </w:div>
                <w:div w:id="486480047">
                  <w:marLeft w:val="0"/>
                  <w:marRight w:val="0"/>
                  <w:marTop w:val="0"/>
                  <w:marBottom w:val="0"/>
                  <w:divBdr>
                    <w:top w:val="none" w:sz="0" w:space="0" w:color="auto"/>
                    <w:left w:val="none" w:sz="0" w:space="0" w:color="auto"/>
                    <w:bottom w:val="none" w:sz="0" w:space="0" w:color="auto"/>
                    <w:right w:val="none" w:sz="0" w:space="0" w:color="auto"/>
                  </w:divBdr>
                  <w:divsChild>
                    <w:div w:id="478228541">
                      <w:marLeft w:val="0"/>
                      <w:marRight w:val="0"/>
                      <w:marTop w:val="0"/>
                      <w:marBottom w:val="0"/>
                      <w:divBdr>
                        <w:top w:val="none" w:sz="0" w:space="0" w:color="auto"/>
                        <w:left w:val="none" w:sz="0" w:space="0" w:color="auto"/>
                        <w:bottom w:val="none" w:sz="0" w:space="0" w:color="auto"/>
                        <w:right w:val="none" w:sz="0" w:space="0" w:color="auto"/>
                      </w:divBdr>
                    </w:div>
                  </w:divsChild>
                </w:div>
                <w:div w:id="2089955980">
                  <w:marLeft w:val="0"/>
                  <w:marRight w:val="0"/>
                  <w:marTop w:val="0"/>
                  <w:marBottom w:val="0"/>
                  <w:divBdr>
                    <w:top w:val="none" w:sz="0" w:space="0" w:color="auto"/>
                    <w:left w:val="none" w:sz="0" w:space="0" w:color="auto"/>
                    <w:bottom w:val="none" w:sz="0" w:space="0" w:color="auto"/>
                    <w:right w:val="none" w:sz="0" w:space="0" w:color="auto"/>
                  </w:divBdr>
                  <w:divsChild>
                    <w:div w:id="2014604826">
                      <w:marLeft w:val="0"/>
                      <w:marRight w:val="0"/>
                      <w:marTop w:val="0"/>
                      <w:marBottom w:val="0"/>
                      <w:divBdr>
                        <w:top w:val="none" w:sz="0" w:space="0" w:color="auto"/>
                        <w:left w:val="none" w:sz="0" w:space="0" w:color="auto"/>
                        <w:bottom w:val="none" w:sz="0" w:space="0" w:color="auto"/>
                        <w:right w:val="none" w:sz="0" w:space="0" w:color="auto"/>
                      </w:divBdr>
                    </w:div>
                  </w:divsChild>
                </w:div>
                <w:div w:id="1055663039">
                  <w:marLeft w:val="0"/>
                  <w:marRight w:val="0"/>
                  <w:marTop w:val="0"/>
                  <w:marBottom w:val="0"/>
                  <w:divBdr>
                    <w:top w:val="none" w:sz="0" w:space="0" w:color="auto"/>
                    <w:left w:val="none" w:sz="0" w:space="0" w:color="auto"/>
                    <w:bottom w:val="none" w:sz="0" w:space="0" w:color="auto"/>
                    <w:right w:val="none" w:sz="0" w:space="0" w:color="auto"/>
                  </w:divBdr>
                  <w:divsChild>
                    <w:div w:id="930815396">
                      <w:marLeft w:val="0"/>
                      <w:marRight w:val="0"/>
                      <w:marTop w:val="0"/>
                      <w:marBottom w:val="0"/>
                      <w:divBdr>
                        <w:top w:val="none" w:sz="0" w:space="0" w:color="auto"/>
                        <w:left w:val="none" w:sz="0" w:space="0" w:color="auto"/>
                        <w:bottom w:val="none" w:sz="0" w:space="0" w:color="auto"/>
                        <w:right w:val="none" w:sz="0" w:space="0" w:color="auto"/>
                      </w:divBdr>
                    </w:div>
                  </w:divsChild>
                </w:div>
                <w:div w:id="215548228">
                  <w:marLeft w:val="0"/>
                  <w:marRight w:val="0"/>
                  <w:marTop w:val="0"/>
                  <w:marBottom w:val="0"/>
                  <w:divBdr>
                    <w:top w:val="none" w:sz="0" w:space="0" w:color="auto"/>
                    <w:left w:val="none" w:sz="0" w:space="0" w:color="auto"/>
                    <w:bottom w:val="none" w:sz="0" w:space="0" w:color="auto"/>
                    <w:right w:val="none" w:sz="0" w:space="0" w:color="auto"/>
                  </w:divBdr>
                  <w:divsChild>
                    <w:div w:id="2074767438">
                      <w:marLeft w:val="0"/>
                      <w:marRight w:val="0"/>
                      <w:marTop w:val="0"/>
                      <w:marBottom w:val="0"/>
                      <w:divBdr>
                        <w:top w:val="none" w:sz="0" w:space="0" w:color="auto"/>
                        <w:left w:val="none" w:sz="0" w:space="0" w:color="auto"/>
                        <w:bottom w:val="none" w:sz="0" w:space="0" w:color="auto"/>
                        <w:right w:val="none" w:sz="0" w:space="0" w:color="auto"/>
                      </w:divBdr>
                    </w:div>
                  </w:divsChild>
                </w:div>
                <w:div w:id="70200409">
                  <w:marLeft w:val="0"/>
                  <w:marRight w:val="0"/>
                  <w:marTop w:val="0"/>
                  <w:marBottom w:val="0"/>
                  <w:divBdr>
                    <w:top w:val="none" w:sz="0" w:space="0" w:color="auto"/>
                    <w:left w:val="none" w:sz="0" w:space="0" w:color="auto"/>
                    <w:bottom w:val="none" w:sz="0" w:space="0" w:color="auto"/>
                    <w:right w:val="none" w:sz="0" w:space="0" w:color="auto"/>
                  </w:divBdr>
                  <w:divsChild>
                    <w:div w:id="150870001">
                      <w:marLeft w:val="0"/>
                      <w:marRight w:val="0"/>
                      <w:marTop w:val="0"/>
                      <w:marBottom w:val="0"/>
                      <w:divBdr>
                        <w:top w:val="none" w:sz="0" w:space="0" w:color="auto"/>
                        <w:left w:val="none" w:sz="0" w:space="0" w:color="auto"/>
                        <w:bottom w:val="none" w:sz="0" w:space="0" w:color="auto"/>
                        <w:right w:val="none" w:sz="0" w:space="0" w:color="auto"/>
                      </w:divBdr>
                    </w:div>
                  </w:divsChild>
                </w:div>
                <w:div w:id="236790899">
                  <w:marLeft w:val="0"/>
                  <w:marRight w:val="0"/>
                  <w:marTop w:val="0"/>
                  <w:marBottom w:val="0"/>
                  <w:divBdr>
                    <w:top w:val="none" w:sz="0" w:space="0" w:color="auto"/>
                    <w:left w:val="none" w:sz="0" w:space="0" w:color="auto"/>
                    <w:bottom w:val="none" w:sz="0" w:space="0" w:color="auto"/>
                    <w:right w:val="none" w:sz="0" w:space="0" w:color="auto"/>
                  </w:divBdr>
                  <w:divsChild>
                    <w:div w:id="1503080321">
                      <w:marLeft w:val="0"/>
                      <w:marRight w:val="0"/>
                      <w:marTop w:val="0"/>
                      <w:marBottom w:val="0"/>
                      <w:divBdr>
                        <w:top w:val="none" w:sz="0" w:space="0" w:color="auto"/>
                        <w:left w:val="none" w:sz="0" w:space="0" w:color="auto"/>
                        <w:bottom w:val="none" w:sz="0" w:space="0" w:color="auto"/>
                        <w:right w:val="none" w:sz="0" w:space="0" w:color="auto"/>
                      </w:divBdr>
                    </w:div>
                  </w:divsChild>
                </w:div>
                <w:div w:id="1450903124">
                  <w:marLeft w:val="0"/>
                  <w:marRight w:val="0"/>
                  <w:marTop w:val="0"/>
                  <w:marBottom w:val="0"/>
                  <w:divBdr>
                    <w:top w:val="none" w:sz="0" w:space="0" w:color="auto"/>
                    <w:left w:val="none" w:sz="0" w:space="0" w:color="auto"/>
                    <w:bottom w:val="none" w:sz="0" w:space="0" w:color="auto"/>
                    <w:right w:val="none" w:sz="0" w:space="0" w:color="auto"/>
                  </w:divBdr>
                  <w:divsChild>
                    <w:div w:id="1857034264">
                      <w:marLeft w:val="0"/>
                      <w:marRight w:val="0"/>
                      <w:marTop w:val="0"/>
                      <w:marBottom w:val="0"/>
                      <w:divBdr>
                        <w:top w:val="none" w:sz="0" w:space="0" w:color="auto"/>
                        <w:left w:val="none" w:sz="0" w:space="0" w:color="auto"/>
                        <w:bottom w:val="none" w:sz="0" w:space="0" w:color="auto"/>
                        <w:right w:val="none" w:sz="0" w:space="0" w:color="auto"/>
                      </w:divBdr>
                    </w:div>
                  </w:divsChild>
                </w:div>
                <w:div w:id="698818522">
                  <w:marLeft w:val="0"/>
                  <w:marRight w:val="0"/>
                  <w:marTop w:val="0"/>
                  <w:marBottom w:val="0"/>
                  <w:divBdr>
                    <w:top w:val="none" w:sz="0" w:space="0" w:color="auto"/>
                    <w:left w:val="none" w:sz="0" w:space="0" w:color="auto"/>
                    <w:bottom w:val="none" w:sz="0" w:space="0" w:color="auto"/>
                    <w:right w:val="none" w:sz="0" w:space="0" w:color="auto"/>
                  </w:divBdr>
                  <w:divsChild>
                    <w:div w:id="1584726207">
                      <w:marLeft w:val="0"/>
                      <w:marRight w:val="0"/>
                      <w:marTop w:val="0"/>
                      <w:marBottom w:val="0"/>
                      <w:divBdr>
                        <w:top w:val="none" w:sz="0" w:space="0" w:color="auto"/>
                        <w:left w:val="none" w:sz="0" w:space="0" w:color="auto"/>
                        <w:bottom w:val="none" w:sz="0" w:space="0" w:color="auto"/>
                        <w:right w:val="none" w:sz="0" w:space="0" w:color="auto"/>
                      </w:divBdr>
                    </w:div>
                  </w:divsChild>
                </w:div>
                <w:div w:id="1354764371">
                  <w:marLeft w:val="0"/>
                  <w:marRight w:val="0"/>
                  <w:marTop w:val="0"/>
                  <w:marBottom w:val="0"/>
                  <w:divBdr>
                    <w:top w:val="none" w:sz="0" w:space="0" w:color="auto"/>
                    <w:left w:val="none" w:sz="0" w:space="0" w:color="auto"/>
                    <w:bottom w:val="none" w:sz="0" w:space="0" w:color="auto"/>
                    <w:right w:val="none" w:sz="0" w:space="0" w:color="auto"/>
                  </w:divBdr>
                  <w:divsChild>
                    <w:div w:id="209155549">
                      <w:marLeft w:val="0"/>
                      <w:marRight w:val="0"/>
                      <w:marTop w:val="0"/>
                      <w:marBottom w:val="0"/>
                      <w:divBdr>
                        <w:top w:val="none" w:sz="0" w:space="0" w:color="auto"/>
                        <w:left w:val="none" w:sz="0" w:space="0" w:color="auto"/>
                        <w:bottom w:val="none" w:sz="0" w:space="0" w:color="auto"/>
                        <w:right w:val="none" w:sz="0" w:space="0" w:color="auto"/>
                      </w:divBdr>
                    </w:div>
                  </w:divsChild>
                </w:div>
                <w:div w:id="868184151">
                  <w:marLeft w:val="0"/>
                  <w:marRight w:val="0"/>
                  <w:marTop w:val="0"/>
                  <w:marBottom w:val="0"/>
                  <w:divBdr>
                    <w:top w:val="none" w:sz="0" w:space="0" w:color="auto"/>
                    <w:left w:val="none" w:sz="0" w:space="0" w:color="auto"/>
                    <w:bottom w:val="none" w:sz="0" w:space="0" w:color="auto"/>
                    <w:right w:val="none" w:sz="0" w:space="0" w:color="auto"/>
                  </w:divBdr>
                  <w:divsChild>
                    <w:div w:id="1366907561">
                      <w:marLeft w:val="0"/>
                      <w:marRight w:val="0"/>
                      <w:marTop w:val="0"/>
                      <w:marBottom w:val="0"/>
                      <w:divBdr>
                        <w:top w:val="none" w:sz="0" w:space="0" w:color="auto"/>
                        <w:left w:val="none" w:sz="0" w:space="0" w:color="auto"/>
                        <w:bottom w:val="none" w:sz="0" w:space="0" w:color="auto"/>
                        <w:right w:val="none" w:sz="0" w:space="0" w:color="auto"/>
                      </w:divBdr>
                    </w:div>
                  </w:divsChild>
                </w:div>
                <w:div w:id="113377461">
                  <w:marLeft w:val="0"/>
                  <w:marRight w:val="0"/>
                  <w:marTop w:val="0"/>
                  <w:marBottom w:val="0"/>
                  <w:divBdr>
                    <w:top w:val="none" w:sz="0" w:space="0" w:color="auto"/>
                    <w:left w:val="none" w:sz="0" w:space="0" w:color="auto"/>
                    <w:bottom w:val="none" w:sz="0" w:space="0" w:color="auto"/>
                    <w:right w:val="none" w:sz="0" w:space="0" w:color="auto"/>
                  </w:divBdr>
                  <w:divsChild>
                    <w:div w:id="1893081747">
                      <w:marLeft w:val="0"/>
                      <w:marRight w:val="0"/>
                      <w:marTop w:val="0"/>
                      <w:marBottom w:val="0"/>
                      <w:divBdr>
                        <w:top w:val="none" w:sz="0" w:space="0" w:color="auto"/>
                        <w:left w:val="none" w:sz="0" w:space="0" w:color="auto"/>
                        <w:bottom w:val="none" w:sz="0" w:space="0" w:color="auto"/>
                        <w:right w:val="none" w:sz="0" w:space="0" w:color="auto"/>
                      </w:divBdr>
                    </w:div>
                  </w:divsChild>
                </w:div>
                <w:div w:id="555508439">
                  <w:marLeft w:val="0"/>
                  <w:marRight w:val="0"/>
                  <w:marTop w:val="0"/>
                  <w:marBottom w:val="0"/>
                  <w:divBdr>
                    <w:top w:val="none" w:sz="0" w:space="0" w:color="auto"/>
                    <w:left w:val="none" w:sz="0" w:space="0" w:color="auto"/>
                    <w:bottom w:val="none" w:sz="0" w:space="0" w:color="auto"/>
                    <w:right w:val="none" w:sz="0" w:space="0" w:color="auto"/>
                  </w:divBdr>
                  <w:divsChild>
                    <w:div w:id="513230757">
                      <w:marLeft w:val="0"/>
                      <w:marRight w:val="0"/>
                      <w:marTop w:val="0"/>
                      <w:marBottom w:val="0"/>
                      <w:divBdr>
                        <w:top w:val="none" w:sz="0" w:space="0" w:color="auto"/>
                        <w:left w:val="none" w:sz="0" w:space="0" w:color="auto"/>
                        <w:bottom w:val="none" w:sz="0" w:space="0" w:color="auto"/>
                        <w:right w:val="none" w:sz="0" w:space="0" w:color="auto"/>
                      </w:divBdr>
                    </w:div>
                  </w:divsChild>
                </w:div>
                <w:div w:id="1949970155">
                  <w:marLeft w:val="0"/>
                  <w:marRight w:val="0"/>
                  <w:marTop w:val="0"/>
                  <w:marBottom w:val="0"/>
                  <w:divBdr>
                    <w:top w:val="none" w:sz="0" w:space="0" w:color="auto"/>
                    <w:left w:val="none" w:sz="0" w:space="0" w:color="auto"/>
                    <w:bottom w:val="none" w:sz="0" w:space="0" w:color="auto"/>
                    <w:right w:val="none" w:sz="0" w:space="0" w:color="auto"/>
                  </w:divBdr>
                  <w:divsChild>
                    <w:div w:id="1949267999">
                      <w:marLeft w:val="0"/>
                      <w:marRight w:val="0"/>
                      <w:marTop w:val="0"/>
                      <w:marBottom w:val="0"/>
                      <w:divBdr>
                        <w:top w:val="none" w:sz="0" w:space="0" w:color="auto"/>
                        <w:left w:val="none" w:sz="0" w:space="0" w:color="auto"/>
                        <w:bottom w:val="none" w:sz="0" w:space="0" w:color="auto"/>
                        <w:right w:val="none" w:sz="0" w:space="0" w:color="auto"/>
                      </w:divBdr>
                    </w:div>
                  </w:divsChild>
                </w:div>
                <w:div w:id="763956560">
                  <w:marLeft w:val="0"/>
                  <w:marRight w:val="0"/>
                  <w:marTop w:val="0"/>
                  <w:marBottom w:val="0"/>
                  <w:divBdr>
                    <w:top w:val="none" w:sz="0" w:space="0" w:color="auto"/>
                    <w:left w:val="none" w:sz="0" w:space="0" w:color="auto"/>
                    <w:bottom w:val="none" w:sz="0" w:space="0" w:color="auto"/>
                    <w:right w:val="none" w:sz="0" w:space="0" w:color="auto"/>
                  </w:divBdr>
                  <w:divsChild>
                    <w:div w:id="28917068">
                      <w:marLeft w:val="0"/>
                      <w:marRight w:val="0"/>
                      <w:marTop w:val="0"/>
                      <w:marBottom w:val="0"/>
                      <w:divBdr>
                        <w:top w:val="none" w:sz="0" w:space="0" w:color="auto"/>
                        <w:left w:val="none" w:sz="0" w:space="0" w:color="auto"/>
                        <w:bottom w:val="none" w:sz="0" w:space="0" w:color="auto"/>
                        <w:right w:val="none" w:sz="0" w:space="0" w:color="auto"/>
                      </w:divBdr>
                    </w:div>
                  </w:divsChild>
                </w:div>
                <w:div w:id="762993705">
                  <w:marLeft w:val="0"/>
                  <w:marRight w:val="0"/>
                  <w:marTop w:val="0"/>
                  <w:marBottom w:val="0"/>
                  <w:divBdr>
                    <w:top w:val="none" w:sz="0" w:space="0" w:color="auto"/>
                    <w:left w:val="none" w:sz="0" w:space="0" w:color="auto"/>
                    <w:bottom w:val="none" w:sz="0" w:space="0" w:color="auto"/>
                    <w:right w:val="none" w:sz="0" w:space="0" w:color="auto"/>
                  </w:divBdr>
                  <w:divsChild>
                    <w:div w:id="1212036127">
                      <w:marLeft w:val="0"/>
                      <w:marRight w:val="0"/>
                      <w:marTop w:val="0"/>
                      <w:marBottom w:val="0"/>
                      <w:divBdr>
                        <w:top w:val="none" w:sz="0" w:space="0" w:color="auto"/>
                        <w:left w:val="none" w:sz="0" w:space="0" w:color="auto"/>
                        <w:bottom w:val="none" w:sz="0" w:space="0" w:color="auto"/>
                        <w:right w:val="none" w:sz="0" w:space="0" w:color="auto"/>
                      </w:divBdr>
                    </w:div>
                  </w:divsChild>
                </w:div>
                <w:div w:id="1882859920">
                  <w:marLeft w:val="0"/>
                  <w:marRight w:val="0"/>
                  <w:marTop w:val="0"/>
                  <w:marBottom w:val="0"/>
                  <w:divBdr>
                    <w:top w:val="none" w:sz="0" w:space="0" w:color="auto"/>
                    <w:left w:val="none" w:sz="0" w:space="0" w:color="auto"/>
                    <w:bottom w:val="none" w:sz="0" w:space="0" w:color="auto"/>
                    <w:right w:val="none" w:sz="0" w:space="0" w:color="auto"/>
                  </w:divBdr>
                  <w:divsChild>
                    <w:div w:id="977034620">
                      <w:marLeft w:val="0"/>
                      <w:marRight w:val="0"/>
                      <w:marTop w:val="0"/>
                      <w:marBottom w:val="0"/>
                      <w:divBdr>
                        <w:top w:val="none" w:sz="0" w:space="0" w:color="auto"/>
                        <w:left w:val="none" w:sz="0" w:space="0" w:color="auto"/>
                        <w:bottom w:val="none" w:sz="0" w:space="0" w:color="auto"/>
                        <w:right w:val="none" w:sz="0" w:space="0" w:color="auto"/>
                      </w:divBdr>
                    </w:div>
                  </w:divsChild>
                </w:div>
                <w:div w:id="386144857">
                  <w:marLeft w:val="0"/>
                  <w:marRight w:val="0"/>
                  <w:marTop w:val="0"/>
                  <w:marBottom w:val="0"/>
                  <w:divBdr>
                    <w:top w:val="none" w:sz="0" w:space="0" w:color="auto"/>
                    <w:left w:val="none" w:sz="0" w:space="0" w:color="auto"/>
                    <w:bottom w:val="none" w:sz="0" w:space="0" w:color="auto"/>
                    <w:right w:val="none" w:sz="0" w:space="0" w:color="auto"/>
                  </w:divBdr>
                  <w:divsChild>
                    <w:div w:id="456682784">
                      <w:marLeft w:val="0"/>
                      <w:marRight w:val="0"/>
                      <w:marTop w:val="0"/>
                      <w:marBottom w:val="0"/>
                      <w:divBdr>
                        <w:top w:val="none" w:sz="0" w:space="0" w:color="auto"/>
                        <w:left w:val="none" w:sz="0" w:space="0" w:color="auto"/>
                        <w:bottom w:val="none" w:sz="0" w:space="0" w:color="auto"/>
                        <w:right w:val="none" w:sz="0" w:space="0" w:color="auto"/>
                      </w:divBdr>
                    </w:div>
                  </w:divsChild>
                </w:div>
                <w:div w:id="1306813958">
                  <w:marLeft w:val="0"/>
                  <w:marRight w:val="0"/>
                  <w:marTop w:val="0"/>
                  <w:marBottom w:val="0"/>
                  <w:divBdr>
                    <w:top w:val="none" w:sz="0" w:space="0" w:color="auto"/>
                    <w:left w:val="none" w:sz="0" w:space="0" w:color="auto"/>
                    <w:bottom w:val="none" w:sz="0" w:space="0" w:color="auto"/>
                    <w:right w:val="none" w:sz="0" w:space="0" w:color="auto"/>
                  </w:divBdr>
                  <w:divsChild>
                    <w:div w:id="1379890049">
                      <w:marLeft w:val="0"/>
                      <w:marRight w:val="0"/>
                      <w:marTop w:val="0"/>
                      <w:marBottom w:val="0"/>
                      <w:divBdr>
                        <w:top w:val="none" w:sz="0" w:space="0" w:color="auto"/>
                        <w:left w:val="none" w:sz="0" w:space="0" w:color="auto"/>
                        <w:bottom w:val="none" w:sz="0" w:space="0" w:color="auto"/>
                        <w:right w:val="none" w:sz="0" w:space="0" w:color="auto"/>
                      </w:divBdr>
                    </w:div>
                  </w:divsChild>
                </w:div>
                <w:div w:id="1219823014">
                  <w:marLeft w:val="0"/>
                  <w:marRight w:val="0"/>
                  <w:marTop w:val="0"/>
                  <w:marBottom w:val="0"/>
                  <w:divBdr>
                    <w:top w:val="none" w:sz="0" w:space="0" w:color="auto"/>
                    <w:left w:val="none" w:sz="0" w:space="0" w:color="auto"/>
                    <w:bottom w:val="none" w:sz="0" w:space="0" w:color="auto"/>
                    <w:right w:val="none" w:sz="0" w:space="0" w:color="auto"/>
                  </w:divBdr>
                  <w:divsChild>
                    <w:div w:id="688458081">
                      <w:marLeft w:val="0"/>
                      <w:marRight w:val="0"/>
                      <w:marTop w:val="0"/>
                      <w:marBottom w:val="0"/>
                      <w:divBdr>
                        <w:top w:val="none" w:sz="0" w:space="0" w:color="auto"/>
                        <w:left w:val="none" w:sz="0" w:space="0" w:color="auto"/>
                        <w:bottom w:val="none" w:sz="0" w:space="0" w:color="auto"/>
                        <w:right w:val="none" w:sz="0" w:space="0" w:color="auto"/>
                      </w:divBdr>
                    </w:div>
                  </w:divsChild>
                </w:div>
                <w:div w:id="1173759387">
                  <w:marLeft w:val="0"/>
                  <w:marRight w:val="0"/>
                  <w:marTop w:val="0"/>
                  <w:marBottom w:val="0"/>
                  <w:divBdr>
                    <w:top w:val="none" w:sz="0" w:space="0" w:color="auto"/>
                    <w:left w:val="none" w:sz="0" w:space="0" w:color="auto"/>
                    <w:bottom w:val="none" w:sz="0" w:space="0" w:color="auto"/>
                    <w:right w:val="none" w:sz="0" w:space="0" w:color="auto"/>
                  </w:divBdr>
                  <w:divsChild>
                    <w:div w:id="1246961681">
                      <w:marLeft w:val="0"/>
                      <w:marRight w:val="0"/>
                      <w:marTop w:val="0"/>
                      <w:marBottom w:val="0"/>
                      <w:divBdr>
                        <w:top w:val="none" w:sz="0" w:space="0" w:color="auto"/>
                        <w:left w:val="none" w:sz="0" w:space="0" w:color="auto"/>
                        <w:bottom w:val="none" w:sz="0" w:space="0" w:color="auto"/>
                        <w:right w:val="none" w:sz="0" w:space="0" w:color="auto"/>
                      </w:divBdr>
                    </w:div>
                  </w:divsChild>
                </w:div>
                <w:div w:id="1867210577">
                  <w:marLeft w:val="0"/>
                  <w:marRight w:val="0"/>
                  <w:marTop w:val="0"/>
                  <w:marBottom w:val="0"/>
                  <w:divBdr>
                    <w:top w:val="none" w:sz="0" w:space="0" w:color="auto"/>
                    <w:left w:val="none" w:sz="0" w:space="0" w:color="auto"/>
                    <w:bottom w:val="none" w:sz="0" w:space="0" w:color="auto"/>
                    <w:right w:val="none" w:sz="0" w:space="0" w:color="auto"/>
                  </w:divBdr>
                  <w:divsChild>
                    <w:div w:id="821429978">
                      <w:marLeft w:val="0"/>
                      <w:marRight w:val="0"/>
                      <w:marTop w:val="0"/>
                      <w:marBottom w:val="0"/>
                      <w:divBdr>
                        <w:top w:val="none" w:sz="0" w:space="0" w:color="auto"/>
                        <w:left w:val="none" w:sz="0" w:space="0" w:color="auto"/>
                        <w:bottom w:val="none" w:sz="0" w:space="0" w:color="auto"/>
                        <w:right w:val="none" w:sz="0" w:space="0" w:color="auto"/>
                      </w:divBdr>
                    </w:div>
                  </w:divsChild>
                </w:div>
                <w:div w:id="906232491">
                  <w:marLeft w:val="0"/>
                  <w:marRight w:val="0"/>
                  <w:marTop w:val="0"/>
                  <w:marBottom w:val="0"/>
                  <w:divBdr>
                    <w:top w:val="none" w:sz="0" w:space="0" w:color="auto"/>
                    <w:left w:val="none" w:sz="0" w:space="0" w:color="auto"/>
                    <w:bottom w:val="none" w:sz="0" w:space="0" w:color="auto"/>
                    <w:right w:val="none" w:sz="0" w:space="0" w:color="auto"/>
                  </w:divBdr>
                  <w:divsChild>
                    <w:div w:id="1233345387">
                      <w:marLeft w:val="0"/>
                      <w:marRight w:val="0"/>
                      <w:marTop w:val="0"/>
                      <w:marBottom w:val="0"/>
                      <w:divBdr>
                        <w:top w:val="none" w:sz="0" w:space="0" w:color="auto"/>
                        <w:left w:val="none" w:sz="0" w:space="0" w:color="auto"/>
                        <w:bottom w:val="none" w:sz="0" w:space="0" w:color="auto"/>
                        <w:right w:val="none" w:sz="0" w:space="0" w:color="auto"/>
                      </w:divBdr>
                    </w:div>
                  </w:divsChild>
                </w:div>
                <w:div w:id="1449426573">
                  <w:marLeft w:val="0"/>
                  <w:marRight w:val="0"/>
                  <w:marTop w:val="0"/>
                  <w:marBottom w:val="0"/>
                  <w:divBdr>
                    <w:top w:val="none" w:sz="0" w:space="0" w:color="auto"/>
                    <w:left w:val="none" w:sz="0" w:space="0" w:color="auto"/>
                    <w:bottom w:val="none" w:sz="0" w:space="0" w:color="auto"/>
                    <w:right w:val="none" w:sz="0" w:space="0" w:color="auto"/>
                  </w:divBdr>
                  <w:divsChild>
                    <w:div w:id="1455901517">
                      <w:marLeft w:val="0"/>
                      <w:marRight w:val="0"/>
                      <w:marTop w:val="0"/>
                      <w:marBottom w:val="0"/>
                      <w:divBdr>
                        <w:top w:val="none" w:sz="0" w:space="0" w:color="auto"/>
                        <w:left w:val="none" w:sz="0" w:space="0" w:color="auto"/>
                        <w:bottom w:val="none" w:sz="0" w:space="0" w:color="auto"/>
                        <w:right w:val="none" w:sz="0" w:space="0" w:color="auto"/>
                      </w:divBdr>
                    </w:div>
                  </w:divsChild>
                </w:div>
                <w:div w:id="456795761">
                  <w:marLeft w:val="0"/>
                  <w:marRight w:val="0"/>
                  <w:marTop w:val="0"/>
                  <w:marBottom w:val="0"/>
                  <w:divBdr>
                    <w:top w:val="none" w:sz="0" w:space="0" w:color="auto"/>
                    <w:left w:val="none" w:sz="0" w:space="0" w:color="auto"/>
                    <w:bottom w:val="none" w:sz="0" w:space="0" w:color="auto"/>
                    <w:right w:val="none" w:sz="0" w:space="0" w:color="auto"/>
                  </w:divBdr>
                  <w:divsChild>
                    <w:div w:id="269245917">
                      <w:marLeft w:val="0"/>
                      <w:marRight w:val="0"/>
                      <w:marTop w:val="0"/>
                      <w:marBottom w:val="0"/>
                      <w:divBdr>
                        <w:top w:val="none" w:sz="0" w:space="0" w:color="auto"/>
                        <w:left w:val="none" w:sz="0" w:space="0" w:color="auto"/>
                        <w:bottom w:val="none" w:sz="0" w:space="0" w:color="auto"/>
                        <w:right w:val="none" w:sz="0" w:space="0" w:color="auto"/>
                      </w:divBdr>
                    </w:div>
                  </w:divsChild>
                </w:div>
                <w:div w:id="1607157869">
                  <w:marLeft w:val="0"/>
                  <w:marRight w:val="0"/>
                  <w:marTop w:val="0"/>
                  <w:marBottom w:val="0"/>
                  <w:divBdr>
                    <w:top w:val="none" w:sz="0" w:space="0" w:color="auto"/>
                    <w:left w:val="none" w:sz="0" w:space="0" w:color="auto"/>
                    <w:bottom w:val="none" w:sz="0" w:space="0" w:color="auto"/>
                    <w:right w:val="none" w:sz="0" w:space="0" w:color="auto"/>
                  </w:divBdr>
                  <w:divsChild>
                    <w:div w:id="1597983892">
                      <w:marLeft w:val="0"/>
                      <w:marRight w:val="0"/>
                      <w:marTop w:val="0"/>
                      <w:marBottom w:val="0"/>
                      <w:divBdr>
                        <w:top w:val="none" w:sz="0" w:space="0" w:color="auto"/>
                        <w:left w:val="none" w:sz="0" w:space="0" w:color="auto"/>
                        <w:bottom w:val="none" w:sz="0" w:space="0" w:color="auto"/>
                        <w:right w:val="none" w:sz="0" w:space="0" w:color="auto"/>
                      </w:divBdr>
                    </w:div>
                  </w:divsChild>
                </w:div>
                <w:div w:id="330375610">
                  <w:marLeft w:val="0"/>
                  <w:marRight w:val="0"/>
                  <w:marTop w:val="0"/>
                  <w:marBottom w:val="0"/>
                  <w:divBdr>
                    <w:top w:val="none" w:sz="0" w:space="0" w:color="auto"/>
                    <w:left w:val="none" w:sz="0" w:space="0" w:color="auto"/>
                    <w:bottom w:val="none" w:sz="0" w:space="0" w:color="auto"/>
                    <w:right w:val="none" w:sz="0" w:space="0" w:color="auto"/>
                  </w:divBdr>
                  <w:divsChild>
                    <w:div w:id="445807919">
                      <w:marLeft w:val="0"/>
                      <w:marRight w:val="0"/>
                      <w:marTop w:val="0"/>
                      <w:marBottom w:val="0"/>
                      <w:divBdr>
                        <w:top w:val="none" w:sz="0" w:space="0" w:color="auto"/>
                        <w:left w:val="none" w:sz="0" w:space="0" w:color="auto"/>
                        <w:bottom w:val="none" w:sz="0" w:space="0" w:color="auto"/>
                        <w:right w:val="none" w:sz="0" w:space="0" w:color="auto"/>
                      </w:divBdr>
                    </w:div>
                  </w:divsChild>
                </w:div>
                <w:div w:id="399404957">
                  <w:marLeft w:val="0"/>
                  <w:marRight w:val="0"/>
                  <w:marTop w:val="0"/>
                  <w:marBottom w:val="0"/>
                  <w:divBdr>
                    <w:top w:val="none" w:sz="0" w:space="0" w:color="auto"/>
                    <w:left w:val="none" w:sz="0" w:space="0" w:color="auto"/>
                    <w:bottom w:val="none" w:sz="0" w:space="0" w:color="auto"/>
                    <w:right w:val="none" w:sz="0" w:space="0" w:color="auto"/>
                  </w:divBdr>
                  <w:divsChild>
                    <w:div w:id="1947811728">
                      <w:marLeft w:val="0"/>
                      <w:marRight w:val="0"/>
                      <w:marTop w:val="0"/>
                      <w:marBottom w:val="0"/>
                      <w:divBdr>
                        <w:top w:val="none" w:sz="0" w:space="0" w:color="auto"/>
                        <w:left w:val="none" w:sz="0" w:space="0" w:color="auto"/>
                        <w:bottom w:val="none" w:sz="0" w:space="0" w:color="auto"/>
                        <w:right w:val="none" w:sz="0" w:space="0" w:color="auto"/>
                      </w:divBdr>
                    </w:div>
                  </w:divsChild>
                </w:div>
                <w:div w:id="1305818404">
                  <w:marLeft w:val="0"/>
                  <w:marRight w:val="0"/>
                  <w:marTop w:val="0"/>
                  <w:marBottom w:val="0"/>
                  <w:divBdr>
                    <w:top w:val="none" w:sz="0" w:space="0" w:color="auto"/>
                    <w:left w:val="none" w:sz="0" w:space="0" w:color="auto"/>
                    <w:bottom w:val="none" w:sz="0" w:space="0" w:color="auto"/>
                    <w:right w:val="none" w:sz="0" w:space="0" w:color="auto"/>
                  </w:divBdr>
                  <w:divsChild>
                    <w:div w:id="41445542">
                      <w:marLeft w:val="0"/>
                      <w:marRight w:val="0"/>
                      <w:marTop w:val="0"/>
                      <w:marBottom w:val="0"/>
                      <w:divBdr>
                        <w:top w:val="none" w:sz="0" w:space="0" w:color="auto"/>
                        <w:left w:val="none" w:sz="0" w:space="0" w:color="auto"/>
                        <w:bottom w:val="none" w:sz="0" w:space="0" w:color="auto"/>
                        <w:right w:val="none" w:sz="0" w:space="0" w:color="auto"/>
                      </w:divBdr>
                    </w:div>
                  </w:divsChild>
                </w:div>
                <w:div w:id="1525945048">
                  <w:marLeft w:val="0"/>
                  <w:marRight w:val="0"/>
                  <w:marTop w:val="0"/>
                  <w:marBottom w:val="0"/>
                  <w:divBdr>
                    <w:top w:val="none" w:sz="0" w:space="0" w:color="auto"/>
                    <w:left w:val="none" w:sz="0" w:space="0" w:color="auto"/>
                    <w:bottom w:val="none" w:sz="0" w:space="0" w:color="auto"/>
                    <w:right w:val="none" w:sz="0" w:space="0" w:color="auto"/>
                  </w:divBdr>
                  <w:divsChild>
                    <w:div w:id="1280382436">
                      <w:marLeft w:val="0"/>
                      <w:marRight w:val="0"/>
                      <w:marTop w:val="0"/>
                      <w:marBottom w:val="0"/>
                      <w:divBdr>
                        <w:top w:val="none" w:sz="0" w:space="0" w:color="auto"/>
                        <w:left w:val="none" w:sz="0" w:space="0" w:color="auto"/>
                        <w:bottom w:val="none" w:sz="0" w:space="0" w:color="auto"/>
                        <w:right w:val="none" w:sz="0" w:space="0" w:color="auto"/>
                      </w:divBdr>
                    </w:div>
                  </w:divsChild>
                </w:div>
                <w:div w:id="1924411869">
                  <w:marLeft w:val="0"/>
                  <w:marRight w:val="0"/>
                  <w:marTop w:val="0"/>
                  <w:marBottom w:val="0"/>
                  <w:divBdr>
                    <w:top w:val="none" w:sz="0" w:space="0" w:color="auto"/>
                    <w:left w:val="none" w:sz="0" w:space="0" w:color="auto"/>
                    <w:bottom w:val="none" w:sz="0" w:space="0" w:color="auto"/>
                    <w:right w:val="none" w:sz="0" w:space="0" w:color="auto"/>
                  </w:divBdr>
                  <w:divsChild>
                    <w:div w:id="1843008209">
                      <w:marLeft w:val="0"/>
                      <w:marRight w:val="0"/>
                      <w:marTop w:val="0"/>
                      <w:marBottom w:val="0"/>
                      <w:divBdr>
                        <w:top w:val="none" w:sz="0" w:space="0" w:color="auto"/>
                        <w:left w:val="none" w:sz="0" w:space="0" w:color="auto"/>
                        <w:bottom w:val="none" w:sz="0" w:space="0" w:color="auto"/>
                        <w:right w:val="none" w:sz="0" w:space="0" w:color="auto"/>
                      </w:divBdr>
                    </w:div>
                  </w:divsChild>
                </w:div>
                <w:div w:id="290407723">
                  <w:marLeft w:val="0"/>
                  <w:marRight w:val="0"/>
                  <w:marTop w:val="0"/>
                  <w:marBottom w:val="0"/>
                  <w:divBdr>
                    <w:top w:val="none" w:sz="0" w:space="0" w:color="auto"/>
                    <w:left w:val="none" w:sz="0" w:space="0" w:color="auto"/>
                    <w:bottom w:val="none" w:sz="0" w:space="0" w:color="auto"/>
                    <w:right w:val="none" w:sz="0" w:space="0" w:color="auto"/>
                  </w:divBdr>
                  <w:divsChild>
                    <w:div w:id="1956592241">
                      <w:marLeft w:val="0"/>
                      <w:marRight w:val="0"/>
                      <w:marTop w:val="0"/>
                      <w:marBottom w:val="0"/>
                      <w:divBdr>
                        <w:top w:val="none" w:sz="0" w:space="0" w:color="auto"/>
                        <w:left w:val="none" w:sz="0" w:space="0" w:color="auto"/>
                        <w:bottom w:val="none" w:sz="0" w:space="0" w:color="auto"/>
                        <w:right w:val="none" w:sz="0" w:space="0" w:color="auto"/>
                      </w:divBdr>
                    </w:div>
                  </w:divsChild>
                </w:div>
                <w:div w:id="1136870529">
                  <w:marLeft w:val="0"/>
                  <w:marRight w:val="0"/>
                  <w:marTop w:val="0"/>
                  <w:marBottom w:val="0"/>
                  <w:divBdr>
                    <w:top w:val="none" w:sz="0" w:space="0" w:color="auto"/>
                    <w:left w:val="none" w:sz="0" w:space="0" w:color="auto"/>
                    <w:bottom w:val="none" w:sz="0" w:space="0" w:color="auto"/>
                    <w:right w:val="none" w:sz="0" w:space="0" w:color="auto"/>
                  </w:divBdr>
                  <w:divsChild>
                    <w:div w:id="375199817">
                      <w:marLeft w:val="0"/>
                      <w:marRight w:val="0"/>
                      <w:marTop w:val="0"/>
                      <w:marBottom w:val="0"/>
                      <w:divBdr>
                        <w:top w:val="none" w:sz="0" w:space="0" w:color="auto"/>
                        <w:left w:val="none" w:sz="0" w:space="0" w:color="auto"/>
                        <w:bottom w:val="none" w:sz="0" w:space="0" w:color="auto"/>
                        <w:right w:val="none" w:sz="0" w:space="0" w:color="auto"/>
                      </w:divBdr>
                    </w:div>
                  </w:divsChild>
                </w:div>
                <w:div w:id="675423210">
                  <w:marLeft w:val="0"/>
                  <w:marRight w:val="0"/>
                  <w:marTop w:val="0"/>
                  <w:marBottom w:val="0"/>
                  <w:divBdr>
                    <w:top w:val="none" w:sz="0" w:space="0" w:color="auto"/>
                    <w:left w:val="none" w:sz="0" w:space="0" w:color="auto"/>
                    <w:bottom w:val="none" w:sz="0" w:space="0" w:color="auto"/>
                    <w:right w:val="none" w:sz="0" w:space="0" w:color="auto"/>
                  </w:divBdr>
                  <w:divsChild>
                    <w:div w:id="851378184">
                      <w:marLeft w:val="0"/>
                      <w:marRight w:val="0"/>
                      <w:marTop w:val="0"/>
                      <w:marBottom w:val="0"/>
                      <w:divBdr>
                        <w:top w:val="none" w:sz="0" w:space="0" w:color="auto"/>
                        <w:left w:val="none" w:sz="0" w:space="0" w:color="auto"/>
                        <w:bottom w:val="none" w:sz="0" w:space="0" w:color="auto"/>
                        <w:right w:val="none" w:sz="0" w:space="0" w:color="auto"/>
                      </w:divBdr>
                    </w:div>
                  </w:divsChild>
                </w:div>
                <w:div w:id="188687787">
                  <w:marLeft w:val="0"/>
                  <w:marRight w:val="0"/>
                  <w:marTop w:val="0"/>
                  <w:marBottom w:val="0"/>
                  <w:divBdr>
                    <w:top w:val="none" w:sz="0" w:space="0" w:color="auto"/>
                    <w:left w:val="none" w:sz="0" w:space="0" w:color="auto"/>
                    <w:bottom w:val="none" w:sz="0" w:space="0" w:color="auto"/>
                    <w:right w:val="none" w:sz="0" w:space="0" w:color="auto"/>
                  </w:divBdr>
                  <w:divsChild>
                    <w:div w:id="1593666985">
                      <w:marLeft w:val="0"/>
                      <w:marRight w:val="0"/>
                      <w:marTop w:val="0"/>
                      <w:marBottom w:val="0"/>
                      <w:divBdr>
                        <w:top w:val="none" w:sz="0" w:space="0" w:color="auto"/>
                        <w:left w:val="none" w:sz="0" w:space="0" w:color="auto"/>
                        <w:bottom w:val="none" w:sz="0" w:space="0" w:color="auto"/>
                        <w:right w:val="none" w:sz="0" w:space="0" w:color="auto"/>
                      </w:divBdr>
                    </w:div>
                  </w:divsChild>
                </w:div>
                <w:div w:id="1829708365">
                  <w:marLeft w:val="0"/>
                  <w:marRight w:val="0"/>
                  <w:marTop w:val="0"/>
                  <w:marBottom w:val="0"/>
                  <w:divBdr>
                    <w:top w:val="none" w:sz="0" w:space="0" w:color="auto"/>
                    <w:left w:val="none" w:sz="0" w:space="0" w:color="auto"/>
                    <w:bottom w:val="none" w:sz="0" w:space="0" w:color="auto"/>
                    <w:right w:val="none" w:sz="0" w:space="0" w:color="auto"/>
                  </w:divBdr>
                  <w:divsChild>
                    <w:div w:id="591200489">
                      <w:marLeft w:val="0"/>
                      <w:marRight w:val="0"/>
                      <w:marTop w:val="0"/>
                      <w:marBottom w:val="0"/>
                      <w:divBdr>
                        <w:top w:val="none" w:sz="0" w:space="0" w:color="auto"/>
                        <w:left w:val="none" w:sz="0" w:space="0" w:color="auto"/>
                        <w:bottom w:val="none" w:sz="0" w:space="0" w:color="auto"/>
                        <w:right w:val="none" w:sz="0" w:space="0" w:color="auto"/>
                      </w:divBdr>
                    </w:div>
                  </w:divsChild>
                </w:div>
                <w:div w:id="1396512983">
                  <w:marLeft w:val="0"/>
                  <w:marRight w:val="0"/>
                  <w:marTop w:val="0"/>
                  <w:marBottom w:val="0"/>
                  <w:divBdr>
                    <w:top w:val="none" w:sz="0" w:space="0" w:color="auto"/>
                    <w:left w:val="none" w:sz="0" w:space="0" w:color="auto"/>
                    <w:bottom w:val="none" w:sz="0" w:space="0" w:color="auto"/>
                    <w:right w:val="none" w:sz="0" w:space="0" w:color="auto"/>
                  </w:divBdr>
                  <w:divsChild>
                    <w:div w:id="2121217193">
                      <w:marLeft w:val="0"/>
                      <w:marRight w:val="0"/>
                      <w:marTop w:val="0"/>
                      <w:marBottom w:val="0"/>
                      <w:divBdr>
                        <w:top w:val="none" w:sz="0" w:space="0" w:color="auto"/>
                        <w:left w:val="none" w:sz="0" w:space="0" w:color="auto"/>
                        <w:bottom w:val="none" w:sz="0" w:space="0" w:color="auto"/>
                        <w:right w:val="none" w:sz="0" w:space="0" w:color="auto"/>
                      </w:divBdr>
                    </w:div>
                  </w:divsChild>
                </w:div>
                <w:div w:id="898327737">
                  <w:marLeft w:val="0"/>
                  <w:marRight w:val="0"/>
                  <w:marTop w:val="0"/>
                  <w:marBottom w:val="0"/>
                  <w:divBdr>
                    <w:top w:val="none" w:sz="0" w:space="0" w:color="auto"/>
                    <w:left w:val="none" w:sz="0" w:space="0" w:color="auto"/>
                    <w:bottom w:val="none" w:sz="0" w:space="0" w:color="auto"/>
                    <w:right w:val="none" w:sz="0" w:space="0" w:color="auto"/>
                  </w:divBdr>
                  <w:divsChild>
                    <w:div w:id="1985810698">
                      <w:marLeft w:val="0"/>
                      <w:marRight w:val="0"/>
                      <w:marTop w:val="0"/>
                      <w:marBottom w:val="0"/>
                      <w:divBdr>
                        <w:top w:val="none" w:sz="0" w:space="0" w:color="auto"/>
                        <w:left w:val="none" w:sz="0" w:space="0" w:color="auto"/>
                        <w:bottom w:val="none" w:sz="0" w:space="0" w:color="auto"/>
                        <w:right w:val="none" w:sz="0" w:space="0" w:color="auto"/>
                      </w:divBdr>
                    </w:div>
                  </w:divsChild>
                </w:div>
                <w:div w:id="2093887839">
                  <w:marLeft w:val="0"/>
                  <w:marRight w:val="0"/>
                  <w:marTop w:val="0"/>
                  <w:marBottom w:val="0"/>
                  <w:divBdr>
                    <w:top w:val="none" w:sz="0" w:space="0" w:color="auto"/>
                    <w:left w:val="none" w:sz="0" w:space="0" w:color="auto"/>
                    <w:bottom w:val="none" w:sz="0" w:space="0" w:color="auto"/>
                    <w:right w:val="none" w:sz="0" w:space="0" w:color="auto"/>
                  </w:divBdr>
                  <w:divsChild>
                    <w:div w:id="538781231">
                      <w:marLeft w:val="0"/>
                      <w:marRight w:val="0"/>
                      <w:marTop w:val="0"/>
                      <w:marBottom w:val="0"/>
                      <w:divBdr>
                        <w:top w:val="none" w:sz="0" w:space="0" w:color="auto"/>
                        <w:left w:val="none" w:sz="0" w:space="0" w:color="auto"/>
                        <w:bottom w:val="none" w:sz="0" w:space="0" w:color="auto"/>
                        <w:right w:val="none" w:sz="0" w:space="0" w:color="auto"/>
                      </w:divBdr>
                    </w:div>
                  </w:divsChild>
                </w:div>
                <w:div w:id="1528912334">
                  <w:marLeft w:val="0"/>
                  <w:marRight w:val="0"/>
                  <w:marTop w:val="0"/>
                  <w:marBottom w:val="0"/>
                  <w:divBdr>
                    <w:top w:val="none" w:sz="0" w:space="0" w:color="auto"/>
                    <w:left w:val="none" w:sz="0" w:space="0" w:color="auto"/>
                    <w:bottom w:val="none" w:sz="0" w:space="0" w:color="auto"/>
                    <w:right w:val="none" w:sz="0" w:space="0" w:color="auto"/>
                  </w:divBdr>
                  <w:divsChild>
                    <w:div w:id="610092019">
                      <w:marLeft w:val="0"/>
                      <w:marRight w:val="0"/>
                      <w:marTop w:val="0"/>
                      <w:marBottom w:val="0"/>
                      <w:divBdr>
                        <w:top w:val="none" w:sz="0" w:space="0" w:color="auto"/>
                        <w:left w:val="none" w:sz="0" w:space="0" w:color="auto"/>
                        <w:bottom w:val="none" w:sz="0" w:space="0" w:color="auto"/>
                        <w:right w:val="none" w:sz="0" w:space="0" w:color="auto"/>
                      </w:divBdr>
                    </w:div>
                  </w:divsChild>
                </w:div>
                <w:div w:id="1759057027">
                  <w:marLeft w:val="0"/>
                  <w:marRight w:val="0"/>
                  <w:marTop w:val="0"/>
                  <w:marBottom w:val="0"/>
                  <w:divBdr>
                    <w:top w:val="none" w:sz="0" w:space="0" w:color="auto"/>
                    <w:left w:val="none" w:sz="0" w:space="0" w:color="auto"/>
                    <w:bottom w:val="none" w:sz="0" w:space="0" w:color="auto"/>
                    <w:right w:val="none" w:sz="0" w:space="0" w:color="auto"/>
                  </w:divBdr>
                  <w:divsChild>
                    <w:div w:id="1622348070">
                      <w:marLeft w:val="0"/>
                      <w:marRight w:val="0"/>
                      <w:marTop w:val="0"/>
                      <w:marBottom w:val="0"/>
                      <w:divBdr>
                        <w:top w:val="none" w:sz="0" w:space="0" w:color="auto"/>
                        <w:left w:val="none" w:sz="0" w:space="0" w:color="auto"/>
                        <w:bottom w:val="none" w:sz="0" w:space="0" w:color="auto"/>
                        <w:right w:val="none" w:sz="0" w:space="0" w:color="auto"/>
                      </w:divBdr>
                    </w:div>
                  </w:divsChild>
                </w:div>
                <w:div w:id="660235437">
                  <w:marLeft w:val="0"/>
                  <w:marRight w:val="0"/>
                  <w:marTop w:val="0"/>
                  <w:marBottom w:val="0"/>
                  <w:divBdr>
                    <w:top w:val="none" w:sz="0" w:space="0" w:color="auto"/>
                    <w:left w:val="none" w:sz="0" w:space="0" w:color="auto"/>
                    <w:bottom w:val="none" w:sz="0" w:space="0" w:color="auto"/>
                    <w:right w:val="none" w:sz="0" w:space="0" w:color="auto"/>
                  </w:divBdr>
                  <w:divsChild>
                    <w:div w:id="2054304559">
                      <w:marLeft w:val="0"/>
                      <w:marRight w:val="0"/>
                      <w:marTop w:val="0"/>
                      <w:marBottom w:val="0"/>
                      <w:divBdr>
                        <w:top w:val="none" w:sz="0" w:space="0" w:color="auto"/>
                        <w:left w:val="none" w:sz="0" w:space="0" w:color="auto"/>
                        <w:bottom w:val="none" w:sz="0" w:space="0" w:color="auto"/>
                        <w:right w:val="none" w:sz="0" w:space="0" w:color="auto"/>
                      </w:divBdr>
                    </w:div>
                  </w:divsChild>
                </w:div>
                <w:div w:id="296372818">
                  <w:marLeft w:val="0"/>
                  <w:marRight w:val="0"/>
                  <w:marTop w:val="0"/>
                  <w:marBottom w:val="0"/>
                  <w:divBdr>
                    <w:top w:val="none" w:sz="0" w:space="0" w:color="auto"/>
                    <w:left w:val="none" w:sz="0" w:space="0" w:color="auto"/>
                    <w:bottom w:val="none" w:sz="0" w:space="0" w:color="auto"/>
                    <w:right w:val="none" w:sz="0" w:space="0" w:color="auto"/>
                  </w:divBdr>
                  <w:divsChild>
                    <w:div w:id="1932622553">
                      <w:marLeft w:val="0"/>
                      <w:marRight w:val="0"/>
                      <w:marTop w:val="0"/>
                      <w:marBottom w:val="0"/>
                      <w:divBdr>
                        <w:top w:val="none" w:sz="0" w:space="0" w:color="auto"/>
                        <w:left w:val="none" w:sz="0" w:space="0" w:color="auto"/>
                        <w:bottom w:val="none" w:sz="0" w:space="0" w:color="auto"/>
                        <w:right w:val="none" w:sz="0" w:space="0" w:color="auto"/>
                      </w:divBdr>
                    </w:div>
                  </w:divsChild>
                </w:div>
                <w:div w:id="1361660136">
                  <w:marLeft w:val="0"/>
                  <w:marRight w:val="0"/>
                  <w:marTop w:val="0"/>
                  <w:marBottom w:val="0"/>
                  <w:divBdr>
                    <w:top w:val="none" w:sz="0" w:space="0" w:color="auto"/>
                    <w:left w:val="none" w:sz="0" w:space="0" w:color="auto"/>
                    <w:bottom w:val="none" w:sz="0" w:space="0" w:color="auto"/>
                    <w:right w:val="none" w:sz="0" w:space="0" w:color="auto"/>
                  </w:divBdr>
                  <w:divsChild>
                    <w:div w:id="1530992547">
                      <w:marLeft w:val="0"/>
                      <w:marRight w:val="0"/>
                      <w:marTop w:val="0"/>
                      <w:marBottom w:val="0"/>
                      <w:divBdr>
                        <w:top w:val="none" w:sz="0" w:space="0" w:color="auto"/>
                        <w:left w:val="none" w:sz="0" w:space="0" w:color="auto"/>
                        <w:bottom w:val="none" w:sz="0" w:space="0" w:color="auto"/>
                        <w:right w:val="none" w:sz="0" w:space="0" w:color="auto"/>
                      </w:divBdr>
                    </w:div>
                  </w:divsChild>
                </w:div>
                <w:div w:id="1191840775">
                  <w:marLeft w:val="0"/>
                  <w:marRight w:val="0"/>
                  <w:marTop w:val="0"/>
                  <w:marBottom w:val="0"/>
                  <w:divBdr>
                    <w:top w:val="none" w:sz="0" w:space="0" w:color="auto"/>
                    <w:left w:val="none" w:sz="0" w:space="0" w:color="auto"/>
                    <w:bottom w:val="none" w:sz="0" w:space="0" w:color="auto"/>
                    <w:right w:val="none" w:sz="0" w:space="0" w:color="auto"/>
                  </w:divBdr>
                  <w:divsChild>
                    <w:div w:id="263419554">
                      <w:marLeft w:val="0"/>
                      <w:marRight w:val="0"/>
                      <w:marTop w:val="0"/>
                      <w:marBottom w:val="0"/>
                      <w:divBdr>
                        <w:top w:val="none" w:sz="0" w:space="0" w:color="auto"/>
                        <w:left w:val="none" w:sz="0" w:space="0" w:color="auto"/>
                        <w:bottom w:val="none" w:sz="0" w:space="0" w:color="auto"/>
                        <w:right w:val="none" w:sz="0" w:space="0" w:color="auto"/>
                      </w:divBdr>
                    </w:div>
                  </w:divsChild>
                </w:div>
                <w:div w:id="791174043">
                  <w:marLeft w:val="0"/>
                  <w:marRight w:val="0"/>
                  <w:marTop w:val="0"/>
                  <w:marBottom w:val="0"/>
                  <w:divBdr>
                    <w:top w:val="none" w:sz="0" w:space="0" w:color="auto"/>
                    <w:left w:val="none" w:sz="0" w:space="0" w:color="auto"/>
                    <w:bottom w:val="none" w:sz="0" w:space="0" w:color="auto"/>
                    <w:right w:val="none" w:sz="0" w:space="0" w:color="auto"/>
                  </w:divBdr>
                  <w:divsChild>
                    <w:div w:id="2123576311">
                      <w:marLeft w:val="0"/>
                      <w:marRight w:val="0"/>
                      <w:marTop w:val="0"/>
                      <w:marBottom w:val="0"/>
                      <w:divBdr>
                        <w:top w:val="none" w:sz="0" w:space="0" w:color="auto"/>
                        <w:left w:val="none" w:sz="0" w:space="0" w:color="auto"/>
                        <w:bottom w:val="none" w:sz="0" w:space="0" w:color="auto"/>
                        <w:right w:val="none" w:sz="0" w:space="0" w:color="auto"/>
                      </w:divBdr>
                    </w:div>
                  </w:divsChild>
                </w:div>
                <w:div w:id="2048216627">
                  <w:marLeft w:val="0"/>
                  <w:marRight w:val="0"/>
                  <w:marTop w:val="0"/>
                  <w:marBottom w:val="0"/>
                  <w:divBdr>
                    <w:top w:val="none" w:sz="0" w:space="0" w:color="auto"/>
                    <w:left w:val="none" w:sz="0" w:space="0" w:color="auto"/>
                    <w:bottom w:val="none" w:sz="0" w:space="0" w:color="auto"/>
                    <w:right w:val="none" w:sz="0" w:space="0" w:color="auto"/>
                  </w:divBdr>
                  <w:divsChild>
                    <w:div w:id="1592591970">
                      <w:marLeft w:val="0"/>
                      <w:marRight w:val="0"/>
                      <w:marTop w:val="0"/>
                      <w:marBottom w:val="0"/>
                      <w:divBdr>
                        <w:top w:val="none" w:sz="0" w:space="0" w:color="auto"/>
                        <w:left w:val="none" w:sz="0" w:space="0" w:color="auto"/>
                        <w:bottom w:val="none" w:sz="0" w:space="0" w:color="auto"/>
                        <w:right w:val="none" w:sz="0" w:space="0" w:color="auto"/>
                      </w:divBdr>
                    </w:div>
                  </w:divsChild>
                </w:div>
                <w:div w:id="2144303346">
                  <w:marLeft w:val="0"/>
                  <w:marRight w:val="0"/>
                  <w:marTop w:val="0"/>
                  <w:marBottom w:val="0"/>
                  <w:divBdr>
                    <w:top w:val="none" w:sz="0" w:space="0" w:color="auto"/>
                    <w:left w:val="none" w:sz="0" w:space="0" w:color="auto"/>
                    <w:bottom w:val="none" w:sz="0" w:space="0" w:color="auto"/>
                    <w:right w:val="none" w:sz="0" w:space="0" w:color="auto"/>
                  </w:divBdr>
                  <w:divsChild>
                    <w:div w:id="664938285">
                      <w:marLeft w:val="0"/>
                      <w:marRight w:val="0"/>
                      <w:marTop w:val="0"/>
                      <w:marBottom w:val="0"/>
                      <w:divBdr>
                        <w:top w:val="none" w:sz="0" w:space="0" w:color="auto"/>
                        <w:left w:val="none" w:sz="0" w:space="0" w:color="auto"/>
                        <w:bottom w:val="none" w:sz="0" w:space="0" w:color="auto"/>
                        <w:right w:val="none" w:sz="0" w:space="0" w:color="auto"/>
                      </w:divBdr>
                    </w:div>
                  </w:divsChild>
                </w:div>
                <w:div w:id="1986426570">
                  <w:marLeft w:val="0"/>
                  <w:marRight w:val="0"/>
                  <w:marTop w:val="0"/>
                  <w:marBottom w:val="0"/>
                  <w:divBdr>
                    <w:top w:val="none" w:sz="0" w:space="0" w:color="auto"/>
                    <w:left w:val="none" w:sz="0" w:space="0" w:color="auto"/>
                    <w:bottom w:val="none" w:sz="0" w:space="0" w:color="auto"/>
                    <w:right w:val="none" w:sz="0" w:space="0" w:color="auto"/>
                  </w:divBdr>
                  <w:divsChild>
                    <w:div w:id="1990401713">
                      <w:marLeft w:val="0"/>
                      <w:marRight w:val="0"/>
                      <w:marTop w:val="0"/>
                      <w:marBottom w:val="0"/>
                      <w:divBdr>
                        <w:top w:val="none" w:sz="0" w:space="0" w:color="auto"/>
                        <w:left w:val="none" w:sz="0" w:space="0" w:color="auto"/>
                        <w:bottom w:val="none" w:sz="0" w:space="0" w:color="auto"/>
                        <w:right w:val="none" w:sz="0" w:space="0" w:color="auto"/>
                      </w:divBdr>
                    </w:div>
                  </w:divsChild>
                </w:div>
                <w:div w:id="753208783">
                  <w:marLeft w:val="0"/>
                  <w:marRight w:val="0"/>
                  <w:marTop w:val="0"/>
                  <w:marBottom w:val="0"/>
                  <w:divBdr>
                    <w:top w:val="none" w:sz="0" w:space="0" w:color="auto"/>
                    <w:left w:val="none" w:sz="0" w:space="0" w:color="auto"/>
                    <w:bottom w:val="none" w:sz="0" w:space="0" w:color="auto"/>
                    <w:right w:val="none" w:sz="0" w:space="0" w:color="auto"/>
                  </w:divBdr>
                  <w:divsChild>
                    <w:div w:id="1409231202">
                      <w:marLeft w:val="0"/>
                      <w:marRight w:val="0"/>
                      <w:marTop w:val="0"/>
                      <w:marBottom w:val="0"/>
                      <w:divBdr>
                        <w:top w:val="none" w:sz="0" w:space="0" w:color="auto"/>
                        <w:left w:val="none" w:sz="0" w:space="0" w:color="auto"/>
                        <w:bottom w:val="none" w:sz="0" w:space="0" w:color="auto"/>
                        <w:right w:val="none" w:sz="0" w:space="0" w:color="auto"/>
                      </w:divBdr>
                    </w:div>
                  </w:divsChild>
                </w:div>
                <w:div w:id="1237012537">
                  <w:marLeft w:val="0"/>
                  <w:marRight w:val="0"/>
                  <w:marTop w:val="0"/>
                  <w:marBottom w:val="0"/>
                  <w:divBdr>
                    <w:top w:val="none" w:sz="0" w:space="0" w:color="auto"/>
                    <w:left w:val="none" w:sz="0" w:space="0" w:color="auto"/>
                    <w:bottom w:val="none" w:sz="0" w:space="0" w:color="auto"/>
                    <w:right w:val="none" w:sz="0" w:space="0" w:color="auto"/>
                  </w:divBdr>
                  <w:divsChild>
                    <w:div w:id="1240209134">
                      <w:marLeft w:val="0"/>
                      <w:marRight w:val="0"/>
                      <w:marTop w:val="0"/>
                      <w:marBottom w:val="0"/>
                      <w:divBdr>
                        <w:top w:val="none" w:sz="0" w:space="0" w:color="auto"/>
                        <w:left w:val="none" w:sz="0" w:space="0" w:color="auto"/>
                        <w:bottom w:val="none" w:sz="0" w:space="0" w:color="auto"/>
                        <w:right w:val="none" w:sz="0" w:space="0" w:color="auto"/>
                      </w:divBdr>
                    </w:div>
                  </w:divsChild>
                </w:div>
                <w:div w:id="1608198162">
                  <w:marLeft w:val="0"/>
                  <w:marRight w:val="0"/>
                  <w:marTop w:val="0"/>
                  <w:marBottom w:val="0"/>
                  <w:divBdr>
                    <w:top w:val="none" w:sz="0" w:space="0" w:color="auto"/>
                    <w:left w:val="none" w:sz="0" w:space="0" w:color="auto"/>
                    <w:bottom w:val="none" w:sz="0" w:space="0" w:color="auto"/>
                    <w:right w:val="none" w:sz="0" w:space="0" w:color="auto"/>
                  </w:divBdr>
                  <w:divsChild>
                    <w:div w:id="1257713570">
                      <w:marLeft w:val="0"/>
                      <w:marRight w:val="0"/>
                      <w:marTop w:val="0"/>
                      <w:marBottom w:val="0"/>
                      <w:divBdr>
                        <w:top w:val="none" w:sz="0" w:space="0" w:color="auto"/>
                        <w:left w:val="none" w:sz="0" w:space="0" w:color="auto"/>
                        <w:bottom w:val="none" w:sz="0" w:space="0" w:color="auto"/>
                        <w:right w:val="none" w:sz="0" w:space="0" w:color="auto"/>
                      </w:divBdr>
                    </w:div>
                  </w:divsChild>
                </w:div>
                <w:div w:id="1218319130">
                  <w:marLeft w:val="0"/>
                  <w:marRight w:val="0"/>
                  <w:marTop w:val="0"/>
                  <w:marBottom w:val="0"/>
                  <w:divBdr>
                    <w:top w:val="none" w:sz="0" w:space="0" w:color="auto"/>
                    <w:left w:val="none" w:sz="0" w:space="0" w:color="auto"/>
                    <w:bottom w:val="none" w:sz="0" w:space="0" w:color="auto"/>
                    <w:right w:val="none" w:sz="0" w:space="0" w:color="auto"/>
                  </w:divBdr>
                  <w:divsChild>
                    <w:div w:id="1346059934">
                      <w:marLeft w:val="0"/>
                      <w:marRight w:val="0"/>
                      <w:marTop w:val="0"/>
                      <w:marBottom w:val="0"/>
                      <w:divBdr>
                        <w:top w:val="none" w:sz="0" w:space="0" w:color="auto"/>
                        <w:left w:val="none" w:sz="0" w:space="0" w:color="auto"/>
                        <w:bottom w:val="none" w:sz="0" w:space="0" w:color="auto"/>
                        <w:right w:val="none" w:sz="0" w:space="0" w:color="auto"/>
                      </w:divBdr>
                    </w:div>
                  </w:divsChild>
                </w:div>
                <w:div w:id="1721201122">
                  <w:marLeft w:val="0"/>
                  <w:marRight w:val="0"/>
                  <w:marTop w:val="0"/>
                  <w:marBottom w:val="0"/>
                  <w:divBdr>
                    <w:top w:val="none" w:sz="0" w:space="0" w:color="auto"/>
                    <w:left w:val="none" w:sz="0" w:space="0" w:color="auto"/>
                    <w:bottom w:val="none" w:sz="0" w:space="0" w:color="auto"/>
                    <w:right w:val="none" w:sz="0" w:space="0" w:color="auto"/>
                  </w:divBdr>
                  <w:divsChild>
                    <w:div w:id="1472400457">
                      <w:marLeft w:val="0"/>
                      <w:marRight w:val="0"/>
                      <w:marTop w:val="0"/>
                      <w:marBottom w:val="0"/>
                      <w:divBdr>
                        <w:top w:val="none" w:sz="0" w:space="0" w:color="auto"/>
                        <w:left w:val="none" w:sz="0" w:space="0" w:color="auto"/>
                        <w:bottom w:val="none" w:sz="0" w:space="0" w:color="auto"/>
                        <w:right w:val="none" w:sz="0" w:space="0" w:color="auto"/>
                      </w:divBdr>
                    </w:div>
                  </w:divsChild>
                </w:div>
                <w:div w:id="620376560">
                  <w:marLeft w:val="0"/>
                  <w:marRight w:val="0"/>
                  <w:marTop w:val="0"/>
                  <w:marBottom w:val="0"/>
                  <w:divBdr>
                    <w:top w:val="none" w:sz="0" w:space="0" w:color="auto"/>
                    <w:left w:val="none" w:sz="0" w:space="0" w:color="auto"/>
                    <w:bottom w:val="none" w:sz="0" w:space="0" w:color="auto"/>
                    <w:right w:val="none" w:sz="0" w:space="0" w:color="auto"/>
                  </w:divBdr>
                  <w:divsChild>
                    <w:div w:id="208808190">
                      <w:marLeft w:val="0"/>
                      <w:marRight w:val="0"/>
                      <w:marTop w:val="0"/>
                      <w:marBottom w:val="0"/>
                      <w:divBdr>
                        <w:top w:val="none" w:sz="0" w:space="0" w:color="auto"/>
                        <w:left w:val="none" w:sz="0" w:space="0" w:color="auto"/>
                        <w:bottom w:val="none" w:sz="0" w:space="0" w:color="auto"/>
                        <w:right w:val="none" w:sz="0" w:space="0" w:color="auto"/>
                      </w:divBdr>
                    </w:div>
                  </w:divsChild>
                </w:div>
                <w:div w:id="924411956">
                  <w:marLeft w:val="0"/>
                  <w:marRight w:val="0"/>
                  <w:marTop w:val="0"/>
                  <w:marBottom w:val="0"/>
                  <w:divBdr>
                    <w:top w:val="none" w:sz="0" w:space="0" w:color="auto"/>
                    <w:left w:val="none" w:sz="0" w:space="0" w:color="auto"/>
                    <w:bottom w:val="none" w:sz="0" w:space="0" w:color="auto"/>
                    <w:right w:val="none" w:sz="0" w:space="0" w:color="auto"/>
                  </w:divBdr>
                  <w:divsChild>
                    <w:div w:id="1775246593">
                      <w:marLeft w:val="0"/>
                      <w:marRight w:val="0"/>
                      <w:marTop w:val="0"/>
                      <w:marBottom w:val="0"/>
                      <w:divBdr>
                        <w:top w:val="none" w:sz="0" w:space="0" w:color="auto"/>
                        <w:left w:val="none" w:sz="0" w:space="0" w:color="auto"/>
                        <w:bottom w:val="none" w:sz="0" w:space="0" w:color="auto"/>
                        <w:right w:val="none" w:sz="0" w:space="0" w:color="auto"/>
                      </w:divBdr>
                    </w:div>
                  </w:divsChild>
                </w:div>
                <w:div w:id="580024590">
                  <w:marLeft w:val="0"/>
                  <w:marRight w:val="0"/>
                  <w:marTop w:val="0"/>
                  <w:marBottom w:val="0"/>
                  <w:divBdr>
                    <w:top w:val="none" w:sz="0" w:space="0" w:color="auto"/>
                    <w:left w:val="none" w:sz="0" w:space="0" w:color="auto"/>
                    <w:bottom w:val="none" w:sz="0" w:space="0" w:color="auto"/>
                    <w:right w:val="none" w:sz="0" w:space="0" w:color="auto"/>
                  </w:divBdr>
                  <w:divsChild>
                    <w:div w:id="723600930">
                      <w:marLeft w:val="0"/>
                      <w:marRight w:val="0"/>
                      <w:marTop w:val="0"/>
                      <w:marBottom w:val="0"/>
                      <w:divBdr>
                        <w:top w:val="none" w:sz="0" w:space="0" w:color="auto"/>
                        <w:left w:val="none" w:sz="0" w:space="0" w:color="auto"/>
                        <w:bottom w:val="none" w:sz="0" w:space="0" w:color="auto"/>
                        <w:right w:val="none" w:sz="0" w:space="0" w:color="auto"/>
                      </w:divBdr>
                    </w:div>
                  </w:divsChild>
                </w:div>
                <w:div w:id="1983578178">
                  <w:marLeft w:val="0"/>
                  <w:marRight w:val="0"/>
                  <w:marTop w:val="0"/>
                  <w:marBottom w:val="0"/>
                  <w:divBdr>
                    <w:top w:val="none" w:sz="0" w:space="0" w:color="auto"/>
                    <w:left w:val="none" w:sz="0" w:space="0" w:color="auto"/>
                    <w:bottom w:val="none" w:sz="0" w:space="0" w:color="auto"/>
                    <w:right w:val="none" w:sz="0" w:space="0" w:color="auto"/>
                  </w:divBdr>
                  <w:divsChild>
                    <w:div w:id="1071196056">
                      <w:marLeft w:val="0"/>
                      <w:marRight w:val="0"/>
                      <w:marTop w:val="0"/>
                      <w:marBottom w:val="0"/>
                      <w:divBdr>
                        <w:top w:val="none" w:sz="0" w:space="0" w:color="auto"/>
                        <w:left w:val="none" w:sz="0" w:space="0" w:color="auto"/>
                        <w:bottom w:val="none" w:sz="0" w:space="0" w:color="auto"/>
                        <w:right w:val="none" w:sz="0" w:space="0" w:color="auto"/>
                      </w:divBdr>
                    </w:div>
                  </w:divsChild>
                </w:div>
                <w:div w:id="1742753714">
                  <w:marLeft w:val="0"/>
                  <w:marRight w:val="0"/>
                  <w:marTop w:val="0"/>
                  <w:marBottom w:val="0"/>
                  <w:divBdr>
                    <w:top w:val="none" w:sz="0" w:space="0" w:color="auto"/>
                    <w:left w:val="none" w:sz="0" w:space="0" w:color="auto"/>
                    <w:bottom w:val="none" w:sz="0" w:space="0" w:color="auto"/>
                    <w:right w:val="none" w:sz="0" w:space="0" w:color="auto"/>
                  </w:divBdr>
                  <w:divsChild>
                    <w:div w:id="1815029432">
                      <w:marLeft w:val="0"/>
                      <w:marRight w:val="0"/>
                      <w:marTop w:val="0"/>
                      <w:marBottom w:val="0"/>
                      <w:divBdr>
                        <w:top w:val="none" w:sz="0" w:space="0" w:color="auto"/>
                        <w:left w:val="none" w:sz="0" w:space="0" w:color="auto"/>
                        <w:bottom w:val="none" w:sz="0" w:space="0" w:color="auto"/>
                        <w:right w:val="none" w:sz="0" w:space="0" w:color="auto"/>
                      </w:divBdr>
                    </w:div>
                  </w:divsChild>
                </w:div>
                <w:div w:id="805048629">
                  <w:marLeft w:val="0"/>
                  <w:marRight w:val="0"/>
                  <w:marTop w:val="0"/>
                  <w:marBottom w:val="0"/>
                  <w:divBdr>
                    <w:top w:val="none" w:sz="0" w:space="0" w:color="auto"/>
                    <w:left w:val="none" w:sz="0" w:space="0" w:color="auto"/>
                    <w:bottom w:val="none" w:sz="0" w:space="0" w:color="auto"/>
                    <w:right w:val="none" w:sz="0" w:space="0" w:color="auto"/>
                  </w:divBdr>
                  <w:divsChild>
                    <w:div w:id="109052149">
                      <w:marLeft w:val="0"/>
                      <w:marRight w:val="0"/>
                      <w:marTop w:val="0"/>
                      <w:marBottom w:val="0"/>
                      <w:divBdr>
                        <w:top w:val="none" w:sz="0" w:space="0" w:color="auto"/>
                        <w:left w:val="none" w:sz="0" w:space="0" w:color="auto"/>
                        <w:bottom w:val="none" w:sz="0" w:space="0" w:color="auto"/>
                        <w:right w:val="none" w:sz="0" w:space="0" w:color="auto"/>
                      </w:divBdr>
                    </w:div>
                  </w:divsChild>
                </w:div>
                <w:div w:id="1716388166">
                  <w:marLeft w:val="0"/>
                  <w:marRight w:val="0"/>
                  <w:marTop w:val="0"/>
                  <w:marBottom w:val="0"/>
                  <w:divBdr>
                    <w:top w:val="none" w:sz="0" w:space="0" w:color="auto"/>
                    <w:left w:val="none" w:sz="0" w:space="0" w:color="auto"/>
                    <w:bottom w:val="none" w:sz="0" w:space="0" w:color="auto"/>
                    <w:right w:val="none" w:sz="0" w:space="0" w:color="auto"/>
                  </w:divBdr>
                  <w:divsChild>
                    <w:div w:id="525022748">
                      <w:marLeft w:val="0"/>
                      <w:marRight w:val="0"/>
                      <w:marTop w:val="0"/>
                      <w:marBottom w:val="0"/>
                      <w:divBdr>
                        <w:top w:val="none" w:sz="0" w:space="0" w:color="auto"/>
                        <w:left w:val="none" w:sz="0" w:space="0" w:color="auto"/>
                        <w:bottom w:val="none" w:sz="0" w:space="0" w:color="auto"/>
                        <w:right w:val="none" w:sz="0" w:space="0" w:color="auto"/>
                      </w:divBdr>
                    </w:div>
                  </w:divsChild>
                </w:div>
                <w:div w:id="1825394989">
                  <w:marLeft w:val="0"/>
                  <w:marRight w:val="0"/>
                  <w:marTop w:val="0"/>
                  <w:marBottom w:val="0"/>
                  <w:divBdr>
                    <w:top w:val="none" w:sz="0" w:space="0" w:color="auto"/>
                    <w:left w:val="none" w:sz="0" w:space="0" w:color="auto"/>
                    <w:bottom w:val="none" w:sz="0" w:space="0" w:color="auto"/>
                    <w:right w:val="none" w:sz="0" w:space="0" w:color="auto"/>
                  </w:divBdr>
                  <w:divsChild>
                    <w:div w:id="1429810962">
                      <w:marLeft w:val="0"/>
                      <w:marRight w:val="0"/>
                      <w:marTop w:val="0"/>
                      <w:marBottom w:val="0"/>
                      <w:divBdr>
                        <w:top w:val="none" w:sz="0" w:space="0" w:color="auto"/>
                        <w:left w:val="none" w:sz="0" w:space="0" w:color="auto"/>
                        <w:bottom w:val="none" w:sz="0" w:space="0" w:color="auto"/>
                        <w:right w:val="none" w:sz="0" w:space="0" w:color="auto"/>
                      </w:divBdr>
                    </w:div>
                  </w:divsChild>
                </w:div>
                <w:div w:id="1654524737">
                  <w:marLeft w:val="0"/>
                  <w:marRight w:val="0"/>
                  <w:marTop w:val="0"/>
                  <w:marBottom w:val="0"/>
                  <w:divBdr>
                    <w:top w:val="none" w:sz="0" w:space="0" w:color="auto"/>
                    <w:left w:val="none" w:sz="0" w:space="0" w:color="auto"/>
                    <w:bottom w:val="none" w:sz="0" w:space="0" w:color="auto"/>
                    <w:right w:val="none" w:sz="0" w:space="0" w:color="auto"/>
                  </w:divBdr>
                  <w:divsChild>
                    <w:div w:id="1227910077">
                      <w:marLeft w:val="0"/>
                      <w:marRight w:val="0"/>
                      <w:marTop w:val="0"/>
                      <w:marBottom w:val="0"/>
                      <w:divBdr>
                        <w:top w:val="none" w:sz="0" w:space="0" w:color="auto"/>
                        <w:left w:val="none" w:sz="0" w:space="0" w:color="auto"/>
                        <w:bottom w:val="none" w:sz="0" w:space="0" w:color="auto"/>
                        <w:right w:val="none" w:sz="0" w:space="0" w:color="auto"/>
                      </w:divBdr>
                    </w:div>
                  </w:divsChild>
                </w:div>
                <w:div w:id="1918906216">
                  <w:marLeft w:val="0"/>
                  <w:marRight w:val="0"/>
                  <w:marTop w:val="0"/>
                  <w:marBottom w:val="0"/>
                  <w:divBdr>
                    <w:top w:val="none" w:sz="0" w:space="0" w:color="auto"/>
                    <w:left w:val="none" w:sz="0" w:space="0" w:color="auto"/>
                    <w:bottom w:val="none" w:sz="0" w:space="0" w:color="auto"/>
                    <w:right w:val="none" w:sz="0" w:space="0" w:color="auto"/>
                  </w:divBdr>
                  <w:divsChild>
                    <w:div w:id="1242642512">
                      <w:marLeft w:val="0"/>
                      <w:marRight w:val="0"/>
                      <w:marTop w:val="0"/>
                      <w:marBottom w:val="0"/>
                      <w:divBdr>
                        <w:top w:val="none" w:sz="0" w:space="0" w:color="auto"/>
                        <w:left w:val="none" w:sz="0" w:space="0" w:color="auto"/>
                        <w:bottom w:val="none" w:sz="0" w:space="0" w:color="auto"/>
                        <w:right w:val="none" w:sz="0" w:space="0" w:color="auto"/>
                      </w:divBdr>
                    </w:div>
                  </w:divsChild>
                </w:div>
                <w:div w:id="1561672237">
                  <w:marLeft w:val="0"/>
                  <w:marRight w:val="0"/>
                  <w:marTop w:val="0"/>
                  <w:marBottom w:val="0"/>
                  <w:divBdr>
                    <w:top w:val="none" w:sz="0" w:space="0" w:color="auto"/>
                    <w:left w:val="none" w:sz="0" w:space="0" w:color="auto"/>
                    <w:bottom w:val="none" w:sz="0" w:space="0" w:color="auto"/>
                    <w:right w:val="none" w:sz="0" w:space="0" w:color="auto"/>
                  </w:divBdr>
                  <w:divsChild>
                    <w:div w:id="1247770161">
                      <w:marLeft w:val="0"/>
                      <w:marRight w:val="0"/>
                      <w:marTop w:val="0"/>
                      <w:marBottom w:val="0"/>
                      <w:divBdr>
                        <w:top w:val="none" w:sz="0" w:space="0" w:color="auto"/>
                        <w:left w:val="none" w:sz="0" w:space="0" w:color="auto"/>
                        <w:bottom w:val="none" w:sz="0" w:space="0" w:color="auto"/>
                        <w:right w:val="none" w:sz="0" w:space="0" w:color="auto"/>
                      </w:divBdr>
                    </w:div>
                  </w:divsChild>
                </w:div>
                <w:div w:id="1381322287">
                  <w:marLeft w:val="0"/>
                  <w:marRight w:val="0"/>
                  <w:marTop w:val="0"/>
                  <w:marBottom w:val="0"/>
                  <w:divBdr>
                    <w:top w:val="none" w:sz="0" w:space="0" w:color="auto"/>
                    <w:left w:val="none" w:sz="0" w:space="0" w:color="auto"/>
                    <w:bottom w:val="none" w:sz="0" w:space="0" w:color="auto"/>
                    <w:right w:val="none" w:sz="0" w:space="0" w:color="auto"/>
                  </w:divBdr>
                  <w:divsChild>
                    <w:div w:id="1698777405">
                      <w:marLeft w:val="0"/>
                      <w:marRight w:val="0"/>
                      <w:marTop w:val="0"/>
                      <w:marBottom w:val="0"/>
                      <w:divBdr>
                        <w:top w:val="none" w:sz="0" w:space="0" w:color="auto"/>
                        <w:left w:val="none" w:sz="0" w:space="0" w:color="auto"/>
                        <w:bottom w:val="none" w:sz="0" w:space="0" w:color="auto"/>
                        <w:right w:val="none" w:sz="0" w:space="0" w:color="auto"/>
                      </w:divBdr>
                    </w:div>
                  </w:divsChild>
                </w:div>
                <w:div w:id="902914853">
                  <w:marLeft w:val="0"/>
                  <w:marRight w:val="0"/>
                  <w:marTop w:val="0"/>
                  <w:marBottom w:val="0"/>
                  <w:divBdr>
                    <w:top w:val="none" w:sz="0" w:space="0" w:color="auto"/>
                    <w:left w:val="none" w:sz="0" w:space="0" w:color="auto"/>
                    <w:bottom w:val="none" w:sz="0" w:space="0" w:color="auto"/>
                    <w:right w:val="none" w:sz="0" w:space="0" w:color="auto"/>
                  </w:divBdr>
                  <w:divsChild>
                    <w:div w:id="272054447">
                      <w:marLeft w:val="0"/>
                      <w:marRight w:val="0"/>
                      <w:marTop w:val="0"/>
                      <w:marBottom w:val="0"/>
                      <w:divBdr>
                        <w:top w:val="none" w:sz="0" w:space="0" w:color="auto"/>
                        <w:left w:val="none" w:sz="0" w:space="0" w:color="auto"/>
                        <w:bottom w:val="none" w:sz="0" w:space="0" w:color="auto"/>
                        <w:right w:val="none" w:sz="0" w:space="0" w:color="auto"/>
                      </w:divBdr>
                    </w:div>
                  </w:divsChild>
                </w:div>
                <w:div w:id="1877231012">
                  <w:marLeft w:val="0"/>
                  <w:marRight w:val="0"/>
                  <w:marTop w:val="0"/>
                  <w:marBottom w:val="0"/>
                  <w:divBdr>
                    <w:top w:val="none" w:sz="0" w:space="0" w:color="auto"/>
                    <w:left w:val="none" w:sz="0" w:space="0" w:color="auto"/>
                    <w:bottom w:val="none" w:sz="0" w:space="0" w:color="auto"/>
                    <w:right w:val="none" w:sz="0" w:space="0" w:color="auto"/>
                  </w:divBdr>
                  <w:divsChild>
                    <w:div w:id="384642037">
                      <w:marLeft w:val="0"/>
                      <w:marRight w:val="0"/>
                      <w:marTop w:val="0"/>
                      <w:marBottom w:val="0"/>
                      <w:divBdr>
                        <w:top w:val="none" w:sz="0" w:space="0" w:color="auto"/>
                        <w:left w:val="none" w:sz="0" w:space="0" w:color="auto"/>
                        <w:bottom w:val="none" w:sz="0" w:space="0" w:color="auto"/>
                        <w:right w:val="none" w:sz="0" w:space="0" w:color="auto"/>
                      </w:divBdr>
                    </w:div>
                  </w:divsChild>
                </w:div>
                <w:div w:id="183326252">
                  <w:marLeft w:val="0"/>
                  <w:marRight w:val="0"/>
                  <w:marTop w:val="0"/>
                  <w:marBottom w:val="0"/>
                  <w:divBdr>
                    <w:top w:val="none" w:sz="0" w:space="0" w:color="auto"/>
                    <w:left w:val="none" w:sz="0" w:space="0" w:color="auto"/>
                    <w:bottom w:val="none" w:sz="0" w:space="0" w:color="auto"/>
                    <w:right w:val="none" w:sz="0" w:space="0" w:color="auto"/>
                  </w:divBdr>
                  <w:divsChild>
                    <w:div w:id="1273785525">
                      <w:marLeft w:val="0"/>
                      <w:marRight w:val="0"/>
                      <w:marTop w:val="0"/>
                      <w:marBottom w:val="0"/>
                      <w:divBdr>
                        <w:top w:val="none" w:sz="0" w:space="0" w:color="auto"/>
                        <w:left w:val="none" w:sz="0" w:space="0" w:color="auto"/>
                        <w:bottom w:val="none" w:sz="0" w:space="0" w:color="auto"/>
                        <w:right w:val="none" w:sz="0" w:space="0" w:color="auto"/>
                      </w:divBdr>
                    </w:div>
                  </w:divsChild>
                </w:div>
                <w:div w:id="1468746498">
                  <w:marLeft w:val="0"/>
                  <w:marRight w:val="0"/>
                  <w:marTop w:val="0"/>
                  <w:marBottom w:val="0"/>
                  <w:divBdr>
                    <w:top w:val="none" w:sz="0" w:space="0" w:color="auto"/>
                    <w:left w:val="none" w:sz="0" w:space="0" w:color="auto"/>
                    <w:bottom w:val="none" w:sz="0" w:space="0" w:color="auto"/>
                    <w:right w:val="none" w:sz="0" w:space="0" w:color="auto"/>
                  </w:divBdr>
                  <w:divsChild>
                    <w:div w:id="1777627710">
                      <w:marLeft w:val="0"/>
                      <w:marRight w:val="0"/>
                      <w:marTop w:val="0"/>
                      <w:marBottom w:val="0"/>
                      <w:divBdr>
                        <w:top w:val="none" w:sz="0" w:space="0" w:color="auto"/>
                        <w:left w:val="none" w:sz="0" w:space="0" w:color="auto"/>
                        <w:bottom w:val="none" w:sz="0" w:space="0" w:color="auto"/>
                        <w:right w:val="none" w:sz="0" w:space="0" w:color="auto"/>
                      </w:divBdr>
                    </w:div>
                  </w:divsChild>
                </w:div>
                <w:div w:id="1226528894">
                  <w:marLeft w:val="0"/>
                  <w:marRight w:val="0"/>
                  <w:marTop w:val="0"/>
                  <w:marBottom w:val="0"/>
                  <w:divBdr>
                    <w:top w:val="none" w:sz="0" w:space="0" w:color="auto"/>
                    <w:left w:val="none" w:sz="0" w:space="0" w:color="auto"/>
                    <w:bottom w:val="none" w:sz="0" w:space="0" w:color="auto"/>
                    <w:right w:val="none" w:sz="0" w:space="0" w:color="auto"/>
                  </w:divBdr>
                  <w:divsChild>
                    <w:div w:id="848643963">
                      <w:marLeft w:val="0"/>
                      <w:marRight w:val="0"/>
                      <w:marTop w:val="0"/>
                      <w:marBottom w:val="0"/>
                      <w:divBdr>
                        <w:top w:val="none" w:sz="0" w:space="0" w:color="auto"/>
                        <w:left w:val="none" w:sz="0" w:space="0" w:color="auto"/>
                        <w:bottom w:val="none" w:sz="0" w:space="0" w:color="auto"/>
                        <w:right w:val="none" w:sz="0" w:space="0" w:color="auto"/>
                      </w:divBdr>
                    </w:div>
                  </w:divsChild>
                </w:div>
                <w:div w:id="850603668">
                  <w:marLeft w:val="0"/>
                  <w:marRight w:val="0"/>
                  <w:marTop w:val="0"/>
                  <w:marBottom w:val="0"/>
                  <w:divBdr>
                    <w:top w:val="none" w:sz="0" w:space="0" w:color="auto"/>
                    <w:left w:val="none" w:sz="0" w:space="0" w:color="auto"/>
                    <w:bottom w:val="none" w:sz="0" w:space="0" w:color="auto"/>
                    <w:right w:val="none" w:sz="0" w:space="0" w:color="auto"/>
                  </w:divBdr>
                  <w:divsChild>
                    <w:div w:id="1810517956">
                      <w:marLeft w:val="0"/>
                      <w:marRight w:val="0"/>
                      <w:marTop w:val="0"/>
                      <w:marBottom w:val="0"/>
                      <w:divBdr>
                        <w:top w:val="none" w:sz="0" w:space="0" w:color="auto"/>
                        <w:left w:val="none" w:sz="0" w:space="0" w:color="auto"/>
                        <w:bottom w:val="none" w:sz="0" w:space="0" w:color="auto"/>
                        <w:right w:val="none" w:sz="0" w:space="0" w:color="auto"/>
                      </w:divBdr>
                    </w:div>
                  </w:divsChild>
                </w:div>
                <w:div w:id="871651922">
                  <w:marLeft w:val="0"/>
                  <w:marRight w:val="0"/>
                  <w:marTop w:val="0"/>
                  <w:marBottom w:val="0"/>
                  <w:divBdr>
                    <w:top w:val="none" w:sz="0" w:space="0" w:color="auto"/>
                    <w:left w:val="none" w:sz="0" w:space="0" w:color="auto"/>
                    <w:bottom w:val="none" w:sz="0" w:space="0" w:color="auto"/>
                    <w:right w:val="none" w:sz="0" w:space="0" w:color="auto"/>
                  </w:divBdr>
                  <w:divsChild>
                    <w:div w:id="2007316819">
                      <w:marLeft w:val="0"/>
                      <w:marRight w:val="0"/>
                      <w:marTop w:val="0"/>
                      <w:marBottom w:val="0"/>
                      <w:divBdr>
                        <w:top w:val="none" w:sz="0" w:space="0" w:color="auto"/>
                        <w:left w:val="none" w:sz="0" w:space="0" w:color="auto"/>
                        <w:bottom w:val="none" w:sz="0" w:space="0" w:color="auto"/>
                        <w:right w:val="none" w:sz="0" w:space="0" w:color="auto"/>
                      </w:divBdr>
                    </w:div>
                  </w:divsChild>
                </w:div>
                <w:div w:id="1138231582">
                  <w:marLeft w:val="0"/>
                  <w:marRight w:val="0"/>
                  <w:marTop w:val="0"/>
                  <w:marBottom w:val="0"/>
                  <w:divBdr>
                    <w:top w:val="none" w:sz="0" w:space="0" w:color="auto"/>
                    <w:left w:val="none" w:sz="0" w:space="0" w:color="auto"/>
                    <w:bottom w:val="none" w:sz="0" w:space="0" w:color="auto"/>
                    <w:right w:val="none" w:sz="0" w:space="0" w:color="auto"/>
                  </w:divBdr>
                  <w:divsChild>
                    <w:div w:id="416170564">
                      <w:marLeft w:val="0"/>
                      <w:marRight w:val="0"/>
                      <w:marTop w:val="0"/>
                      <w:marBottom w:val="0"/>
                      <w:divBdr>
                        <w:top w:val="none" w:sz="0" w:space="0" w:color="auto"/>
                        <w:left w:val="none" w:sz="0" w:space="0" w:color="auto"/>
                        <w:bottom w:val="none" w:sz="0" w:space="0" w:color="auto"/>
                        <w:right w:val="none" w:sz="0" w:space="0" w:color="auto"/>
                      </w:divBdr>
                    </w:div>
                  </w:divsChild>
                </w:div>
                <w:div w:id="1587112612">
                  <w:marLeft w:val="0"/>
                  <w:marRight w:val="0"/>
                  <w:marTop w:val="0"/>
                  <w:marBottom w:val="0"/>
                  <w:divBdr>
                    <w:top w:val="none" w:sz="0" w:space="0" w:color="auto"/>
                    <w:left w:val="none" w:sz="0" w:space="0" w:color="auto"/>
                    <w:bottom w:val="none" w:sz="0" w:space="0" w:color="auto"/>
                    <w:right w:val="none" w:sz="0" w:space="0" w:color="auto"/>
                  </w:divBdr>
                  <w:divsChild>
                    <w:div w:id="999771330">
                      <w:marLeft w:val="0"/>
                      <w:marRight w:val="0"/>
                      <w:marTop w:val="0"/>
                      <w:marBottom w:val="0"/>
                      <w:divBdr>
                        <w:top w:val="none" w:sz="0" w:space="0" w:color="auto"/>
                        <w:left w:val="none" w:sz="0" w:space="0" w:color="auto"/>
                        <w:bottom w:val="none" w:sz="0" w:space="0" w:color="auto"/>
                        <w:right w:val="none" w:sz="0" w:space="0" w:color="auto"/>
                      </w:divBdr>
                    </w:div>
                  </w:divsChild>
                </w:div>
                <w:div w:id="1716612230">
                  <w:marLeft w:val="0"/>
                  <w:marRight w:val="0"/>
                  <w:marTop w:val="0"/>
                  <w:marBottom w:val="0"/>
                  <w:divBdr>
                    <w:top w:val="none" w:sz="0" w:space="0" w:color="auto"/>
                    <w:left w:val="none" w:sz="0" w:space="0" w:color="auto"/>
                    <w:bottom w:val="none" w:sz="0" w:space="0" w:color="auto"/>
                    <w:right w:val="none" w:sz="0" w:space="0" w:color="auto"/>
                  </w:divBdr>
                  <w:divsChild>
                    <w:div w:id="1069577814">
                      <w:marLeft w:val="0"/>
                      <w:marRight w:val="0"/>
                      <w:marTop w:val="0"/>
                      <w:marBottom w:val="0"/>
                      <w:divBdr>
                        <w:top w:val="none" w:sz="0" w:space="0" w:color="auto"/>
                        <w:left w:val="none" w:sz="0" w:space="0" w:color="auto"/>
                        <w:bottom w:val="none" w:sz="0" w:space="0" w:color="auto"/>
                        <w:right w:val="none" w:sz="0" w:space="0" w:color="auto"/>
                      </w:divBdr>
                    </w:div>
                  </w:divsChild>
                </w:div>
                <w:div w:id="1368142599">
                  <w:marLeft w:val="0"/>
                  <w:marRight w:val="0"/>
                  <w:marTop w:val="0"/>
                  <w:marBottom w:val="0"/>
                  <w:divBdr>
                    <w:top w:val="none" w:sz="0" w:space="0" w:color="auto"/>
                    <w:left w:val="none" w:sz="0" w:space="0" w:color="auto"/>
                    <w:bottom w:val="none" w:sz="0" w:space="0" w:color="auto"/>
                    <w:right w:val="none" w:sz="0" w:space="0" w:color="auto"/>
                  </w:divBdr>
                  <w:divsChild>
                    <w:div w:id="1979414035">
                      <w:marLeft w:val="0"/>
                      <w:marRight w:val="0"/>
                      <w:marTop w:val="0"/>
                      <w:marBottom w:val="0"/>
                      <w:divBdr>
                        <w:top w:val="none" w:sz="0" w:space="0" w:color="auto"/>
                        <w:left w:val="none" w:sz="0" w:space="0" w:color="auto"/>
                        <w:bottom w:val="none" w:sz="0" w:space="0" w:color="auto"/>
                        <w:right w:val="none" w:sz="0" w:space="0" w:color="auto"/>
                      </w:divBdr>
                    </w:div>
                  </w:divsChild>
                </w:div>
                <w:div w:id="340354788">
                  <w:marLeft w:val="0"/>
                  <w:marRight w:val="0"/>
                  <w:marTop w:val="0"/>
                  <w:marBottom w:val="0"/>
                  <w:divBdr>
                    <w:top w:val="none" w:sz="0" w:space="0" w:color="auto"/>
                    <w:left w:val="none" w:sz="0" w:space="0" w:color="auto"/>
                    <w:bottom w:val="none" w:sz="0" w:space="0" w:color="auto"/>
                    <w:right w:val="none" w:sz="0" w:space="0" w:color="auto"/>
                  </w:divBdr>
                  <w:divsChild>
                    <w:div w:id="428935025">
                      <w:marLeft w:val="0"/>
                      <w:marRight w:val="0"/>
                      <w:marTop w:val="0"/>
                      <w:marBottom w:val="0"/>
                      <w:divBdr>
                        <w:top w:val="none" w:sz="0" w:space="0" w:color="auto"/>
                        <w:left w:val="none" w:sz="0" w:space="0" w:color="auto"/>
                        <w:bottom w:val="none" w:sz="0" w:space="0" w:color="auto"/>
                        <w:right w:val="none" w:sz="0" w:space="0" w:color="auto"/>
                      </w:divBdr>
                    </w:div>
                  </w:divsChild>
                </w:div>
                <w:div w:id="108282251">
                  <w:marLeft w:val="0"/>
                  <w:marRight w:val="0"/>
                  <w:marTop w:val="0"/>
                  <w:marBottom w:val="0"/>
                  <w:divBdr>
                    <w:top w:val="none" w:sz="0" w:space="0" w:color="auto"/>
                    <w:left w:val="none" w:sz="0" w:space="0" w:color="auto"/>
                    <w:bottom w:val="none" w:sz="0" w:space="0" w:color="auto"/>
                    <w:right w:val="none" w:sz="0" w:space="0" w:color="auto"/>
                  </w:divBdr>
                  <w:divsChild>
                    <w:div w:id="1839424729">
                      <w:marLeft w:val="0"/>
                      <w:marRight w:val="0"/>
                      <w:marTop w:val="0"/>
                      <w:marBottom w:val="0"/>
                      <w:divBdr>
                        <w:top w:val="none" w:sz="0" w:space="0" w:color="auto"/>
                        <w:left w:val="none" w:sz="0" w:space="0" w:color="auto"/>
                        <w:bottom w:val="none" w:sz="0" w:space="0" w:color="auto"/>
                        <w:right w:val="none" w:sz="0" w:space="0" w:color="auto"/>
                      </w:divBdr>
                    </w:div>
                  </w:divsChild>
                </w:div>
                <w:div w:id="1048605091">
                  <w:marLeft w:val="0"/>
                  <w:marRight w:val="0"/>
                  <w:marTop w:val="0"/>
                  <w:marBottom w:val="0"/>
                  <w:divBdr>
                    <w:top w:val="none" w:sz="0" w:space="0" w:color="auto"/>
                    <w:left w:val="none" w:sz="0" w:space="0" w:color="auto"/>
                    <w:bottom w:val="none" w:sz="0" w:space="0" w:color="auto"/>
                    <w:right w:val="none" w:sz="0" w:space="0" w:color="auto"/>
                  </w:divBdr>
                  <w:divsChild>
                    <w:div w:id="194737742">
                      <w:marLeft w:val="0"/>
                      <w:marRight w:val="0"/>
                      <w:marTop w:val="0"/>
                      <w:marBottom w:val="0"/>
                      <w:divBdr>
                        <w:top w:val="none" w:sz="0" w:space="0" w:color="auto"/>
                        <w:left w:val="none" w:sz="0" w:space="0" w:color="auto"/>
                        <w:bottom w:val="none" w:sz="0" w:space="0" w:color="auto"/>
                        <w:right w:val="none" w:sz="0" w:space="0" w:color="auto"/>
                      </w:divBdr>
                    </w:div>
                  </w:divsChild>
                </w:div>
                <w:div w:id="2120490066">
                  <w:marLeft w:val="0"/>
                  <w:marRight w:val="0"/>
                  <w:marTop w:val="0"/>
                  <w:marBottom w:val="0"/>
                  <w:divBdr>
                    <w:top w:val="none" w:sz="0" w:space="0" w:color="auto"/>
                    <w:left w:val="none" w:sz="0" w:space="0" w:color="auto"/>
                    <w:bottom w:val="none" w:sz="0" w:space="0" w:color="auto"/>
                    <w:right w:val="none" w:sz="0" w:space="0" w:color="auto"/>
                  </w:divBdr>
                  <w:divsChild>
                    <w:div w:id="565843212">
                      <w:marLeft w:val="0"/>
                      <w:marRight w:val="0"/>
                      <w:marTop w:val="0"/>
                      <w:marBottom w:val="0"/>
                      <w:divBdr>
                        <w:top w:val="none" w:sz="0" w:space="0" w:color="auto"/>
                        <w:left w:val="none" w:sz="0" w:space="0" w:color="auto"/>
                        <w:bottom w:val="none" w:sz="0" w:space="0" w:color="auto"/>
                        <w:right w:val="none" w:sz="0" w:space="0" w:color="auto"/>
                      </w:divBdr>
                    </w:div>
                  </w:divsChild>
                </w:div>
                <w:div w:id="1630815688">
                  <w:marLeft w:val="0"/>
                  <w:marRight w:val="0"/>
                  <w:marTop w:val="0"/>
                  <w:marBottom w:val="0"/>
                  <w:divBdr>
                    <w:top w:val="none" w:sz="0" w:space="0" w:color="auto"/>
                    <w:left w:val="none" w:sz="0" w:space="0" w:color="auto"/>
                    <w:bottom w:val="none" w:sz="0" w:space="0" w:color="auto"/>
                    <w:right w:val="none" w:sz="0" w:space="0" w:color="auto"/>
                  </w:divBdr>
                  <w:divsChild>
                    <w:div w:id="336617945">
                      <w:marLeft w:val="0"/>
                      <w:marRight w:val="0"/>
                      <w:marTop w:val="0"/>
                      <w:marBottom w:val="0"/>
                      <w:divBdr>
                        <w:top w:val="none" w:sz="0" w:space="0" w:color="auto"/>
                        <w:left w:val="none" w:sz="0" w:space="0" w:color="auto"/>
                        <w:bottom w:val="none" w:sz="0" w:space="0" w:color="auto"/>
                        <w:right w:val="none" w:sz="0" w:space="0" w:color="auto"/>
                      </w:divBdr>
                    </w:div>
                  </w:divsChild>
                </w:div>
                <w:div w:id="1445032413">
                  <w:marLeft w:val="0"/>
                  <w:marRight w:val="0"/>
                  <w:marTop w:val="0"/>
                  <w:marBottom w:val="0"/>
                  <w:divBdr>
                    <w:top w:val="none" w:sz="0" w:space="0" w:color="auto"/>
                    <w:left w:val="none" w:sz="0" w:space="0" w:color="auto"/>
                    <w:bottom w:val="none" w:sz="0" w:space="0" w:color="auto"/>
                    <w:right w:val="none" w:sz="0" w:space="0" w:color="auto"/>
                  </w:divBdr>
                  <w:divsChild>
                    <w:div w:id="354960775">
                      <w:marLeft w:val="0"/>
                      <w:marRight w:val="0"/>
                      <w:marTop w:val="0"/>
                      <w:marBottom w:val="0"/>
                      <w:divBdr>
                        <w:top w:val="none" w:sz="0" w:space="0" w:color="auto"/>
                        <w:left w:val="none" w:sz="0" w:space="0" w:color="auto"/>
                        <w:bottom w:val="none" w:sz="0" w:space="0" w:color="auto"/>
                        <w:right w:val="none" w:sz="0" w:space="0" w:color="auto"/>
                      </w:divBdr>
                    </w:div>
                  </w:divsChild>
                </w:div>
                <w:div w:id="356083386">
                  <w:marLeft w:val="0"/>
                  <w:marRight w:val="0"/>
                  <w:marTop w:val="0"/>
                  <w:marBottom w:val="0"/>
                  <w:divBdr>
                    <w:top w:val="none" w:sz="0" w:space="0" w:color="auto"/>
                    <w:left w:val="none" w:sz="0" w:space="0" w:color="auto"/>
                    <w:bottom w:val="none" w:sz="0" w:space="0" w:color="auto"/>
                    <w:right w:val="none" w:sz="0" w:space="0" w:color="auto"/>
                  </w:divBdr>
                  <w:divsChild>
                    <w:div w:id="1735853237">
                      <w:marLeft w:val="0"/>
                      <w:marRight w:val="0"/>
                      <w:marTop w:val="0"/>
                      <w:marBottom w:val="0"/>
                      <w:divBdr>
                        <w:top w:val="none" w:sz="0" w:space="0" w:color="auto"/>
                        <w:left w:val="none" w:sz="0" w:space="0" w:color="auto"/>
                        <w:bottom w:val="none" w:sz="0" w:space="0" w:color="auto"/>
                        <w:right w:val="none" w:sz="0" w:space="0" w:color="auto"/>
                      </w:divBdr>
                    </w:div>
                  </w:divsChild>
                </w:div>
                <w:div w:id="1924870616">
                  <w:marLeft w:val="0"/>
                  <w:marRight w:val="0"/>
                  <w:marTop w:val="0"/>
                  <w:marBottom w:val="0"/>
                  <w:divBdr>
                    <w:top w:val="none" w:sz="0" w:space="0" w:color="auto"/>
                    <w:left w:val="none" w:sz="0" w:space="0" w:color="auto"/>
                    <w:bottom w:val="none" w:sz="0" w:space="0" w:color="auto"/>
                    <w:right w:val="none" w:sz="0" w:space="0" w:color="auto"/>
                  </w:divBdr>
                  <w:divsChild>
                    <w:div w:id="526143366">
                      <w:marLeft w:val="0"/>
                      <w:marRight w:val="0"/>
                      <w:marTop w:val="0"/>
                      <w:marBottom w:val="0"/>
                      <w:divBdr>
                        <w:top w:val="none" w:sz="0" w:space="0" w:color="auto"/>
                        <w:left w:val="none" w:sz="0" w:space="0" w:color="auto"/>
                        <w:bottom w:val="none" w:sz="0" w:space="0" w:color="auto"/>
                        <w:right w:val="none" w:sz="0" w:space="0" w:color="auto"/>
                      </w:divBdr>
                    </w:div>
                  </w:divsChild>
                </w:div>
                <w:div w:id="934552421">
                  <w:marLeft w:val="0"/>
                  <w:marRight w:val="0"/>
                  <w:marTop w:val="0"/>
                  <w:marBottom w:val="0"/>
                  <w:divBdr>
                    <w:top w:val="none" w:sz="0" w:space="0" w:color="auto"/>
                    <w:left w:val="none" w:sz="0" w:space="0" w:color="auto"/>
                    <w:bottom w:val="none" w:sz="0" w:space="0" w:color="auto"/>
                    <w:right w:val="none" w:sz="0" w:space="0" w:color="auto"/>
                  </w:divBdr>
                  <w:divsChild>
                    <w:div w:id="901715200">
                      <w:marLeft w:val="0"/>
                      <w:marRight w:val="0"/>
                      <w:marTop w:val="0"/>
                      <w:marBottom w:val="0"/>
                      <w:divBdr>
                        <w:top w:val="none" w:sz="0" w:space="0" w:color="auto"/>
                        <w:left w:val="none" w:sz="0" w:space="0" w:color="auto"/>
                        <w:bottom w:val="none" w:sz="0" w:space="0" w:color="auto"/>
                        <w:right w:val="none" w:sz="0" w:space="0" w:color="auto"/>
                      </w:divBdr>
                    </w:div>
                  </w:divsChild>
                </w:div>
                <w:div w:id="1744521885">
                  <w:marLeft w:val="0"/>
                  <w:marRight w:val="0"/>
                  <w:marTop w:val="0"/>
                  <w:marBottom w:val="0"/>
                  <w:divBdr>
                    <w:top w:val="none" w:sz="0" w:space="0" w:color="auto"/>
                    <w:left w:val="none" w:sz="0" w:space="0" w:color="auto"/>
                    <w:bottom w:val="none" w:sz="0" w:space="0" w:color="auto"/>
                    <w:right w:val="none" w:sz="0" w:space="0" w:color="auto"/>
                  </w:divBdr>
                  <w:divsChild>
                    <w:div w:id="1635483426">
                      <w:marLeft w:val="0"/>
                      <w:marRight w:val="0"/>
                      <w:marTop w:val="0"/>
                      <w:marBottom w:val="0"/>
                      <w:divBdr>
                        <w:top w:val="none" w:sz="0" w:space="0" w:color="auto"/>
                        <w:left w:val="none" w:sz="0" w:space="0" w:color="auto"/>
                        <w:bottom w:val="none" w:sz="0" w:space="0" w:color="auto"/>
                        <w:right w:val="none" w:sz="0" w:space="0" w:color="auto"/>
                      </w:divBdr>
                    </w:div>
                  </w:divsChild>
                </w:div>
                <w:div w:id="788280979">
                  <w:marLeft w:val="0"/>
                  <w:marRight w:val="0"/>
                  <w:marTop w:val="0"/>
                  <w:marBottom w:val="0"/>
                  <w:divBdr>
                    <w:top w:val="none" w:sz="0" w:space="0" w:color="auto"/>
                    <w:left w:val="none" w:sz="0" w:space="0" w:color="auto"/>
                    <w:bottom w:val="none" w:sz="0" w:space="0" w:color="auto"/>
                    <w:right w:val="none" w:sz="0" w:space="0" w:color="auto"/>
                  </w:divBdr>
                  <w:divsChild>
                    <w:div w:id="140968498">
                      <w:marLeft w:val="0"/>
                      <w:marRight w:val="0"/>
                      <w:marTop w:val="0"/>
                      <w:marBottom w:val="0"/>
                      <w:divBdr>
                        <w:top w:val="none" w:sz="0" w:space="0" w:color="auto"/>
                        <w:left w:val="none" w:sz="0" w:space="0" w:color="auto"/>
                        <w:bottom w:val="none" w:sz="0" w:space="0" w:color="auto"/>
                        <w:right w:val="none" w:sz="0" w:space="0" w:color="auto"/>
                      </w:divBdr>
                    </w:div>
                  </w:divsChild>
                </w:div>
                <w:div w:id="370036234">
                  <w:marLeft w:val="0"/>
                  <w:marRight w:val="0"/>
                  <w:marTop w:val="0"/>
                  <w:marBottom w:val="0"/>
                  <w:divBdr>
                    <w:top w:val="none" w:sz="0" w:space="0" w:color="auto"/>
                    <w:left w:val="none" w:sz="0" w:space="0" w:color="auto"/>
                    <w:bottom w:val="none" w:sz="0" w:space="0" w:color="auto"/>
                    <w:right w:val="none" w:sz="0" w:space="0" w:color="auto"/>
                  </w:divBdr>
                  <w:divsChild>
                    <w:div w:id="962804641">
                      <w:marLeft w:val="0"/>
                      <w:marRight w:val="0"/>
                      <w:marTop w:val="0"/>
                      <w:marBottom w:val="0"/>
                      <w:divBdr>
                        <w:top w:val="none" w:sz="0" w:space="0" w:color="auto"/>
                        <w:left w:val="none" w:sz="0" w:space="0" w:color="auto"/>
                        <w:bottom w:val="none" w:sz="0" w:space="0" w:color="auto"/>
                        <w:right w:val="none" w:sz="0" w:space="0" w:color="auto"/>
                      </w:divBdr>
                    </w:div>
                  </w:divsChild>
                </w:div>
                <w:div w:id="1250238649">
                  <w:marLeft w:val="0"/>
                  <w:marRight w:val="0"/>
                  <w:marTop w:val="0"/>
                  <w:marBottom w:val="0"/>
                  <w:divBdr>
                    <w:top w:val="none" w:sz="0" w:space="0" w:color="auto"/>
                    <w:left w:val="none" w:sz="0" w:space="0" w:color="auto"/>
                    <w:bottom w:val="none" w:sz="0" w:space="0" w:color="auto"/>
                    <w:right w:val="none" w:sz="0" w:space="0" w:color="auto"/>
                  </w:divBdr>
                  <w:divsChild>
                    <w:div w:id="1714767709">
                      <w:marLeft w:val="0"/>
                      <w:marRight w:val="0"/>
                      <w:marTop w:val="0"/>
                      <w:marBottom w:val="0"/>
                      <w:divBdr>
                        <w:top w:val="none" w:sz="0" w:space="0" w:color="auto"/>
                        <w:left w:val="none" w:sz="0" w:space="0" w:color="auto"/>
                        <w:bottom w:val="none" w:sz="0" w:space="0" w:color="auto"/>
                        <w:right w:val="none" w:sz="0" w:space="0" w:color="auto"/>
                      </w:divBdr>
                    </w:div>
                  </w:divsChild>
                </w:div>
                <w:div w:id="492112181">
                  <w:marLeft w:val="0"/>
                  <w:marRight w:val="0"/>
                  <w:marTop w:val="0"/>
                  <w:marBottom w:val="0"/>
                  <w:divBdr>
                    <w:top w:val="none" w:sz="0" w:space="0" w:color="auto"/>
                    <w:left w:val="none" w:sz="0" w:space="0" w:color="auto"/>
                    <w:bottom w:val="none" w:sz="0" w:space="0" w:color="auto"/>
                    <w:right w:val="none" w:sz="0" w:space="0" w:color="auto"/>
                  </w:divBdr>
                  <w:divsChild>
                    <w:div w:id="2060353189">
                      <w:marLeft w:val="0"/>
                      <w:marRight w:val="0"/>
                      <w:marTop w:val="0"/>
                      <w:marBottom w:val="0"/>
                      <w:divBdr>
                        <w:top w:val="none" w:sz="0" w:space="0" w:color="auto"/>
                        <w:left w:val="none" w:sz="0" w:space="0" w:color="auto"/>
                        <w:bottom w:val="none" w:sz="0" w:space="0" w:color="auto"/>
                        <w:right w:val="none" w:sz="0" w:space="0" w:color="auto"/>
                      </w:divBdr>
                    </w:div>
                  </w:divsChild>
                </w:div>
                <w:div w:id="1121533313">
                  <w:marLeft w:val="0"/>
                  <w:marRight w:val="0"/>
                  <w:marTop w:val="0"/>
                  <w:marBottom w:val="0"/>
                  <w:divBdr>
                    <w:top w:val="none" w:sz="0" w:space="0" w:color="auto"/>
                    <w:left w:val="none" w:sz="0" w:space="0" w:color="auto"/>
                    <w:bottom w:val="none" w:sz="0" w:space="0" w:color="auto"/>
                    <w:right w:val="none" w:sz="0" w:space="0" w:color="auto"/>
                  </w:divBdr>
                  <w:divsChild>
                    <w:div w:id="1318849312">
                      <w:marLeft w:val="0"/>
                      <w:marRight w:val="0"/>
                      <w:marTop w:val="0"/>
                      <w:marBottom w:val="0"/>
                      <w:divBdr>
                        <w:top w:val="none" w:sz="0" w:space="0" w:color="auto"/>
                        <w:left w:val="none" w:sz="0" w:space="0" w:color="auto"/>
                        <w:bottom w:val="none" w:sz="0" w:space="0" w:color="auto"/>
                        <w:right w:val="none" w:sz="0" w:space="0" w:color="auto"/>
                      </w:divBdr>
                    </w:div>
                  </w:divsChild>
                </w:div>
                <w:div w:id="1920748235">
                  <w:marLeft w:val="0"/>
                  <w:marRight w:val="0"/>
                  <w:marTop w:val="0"/>
                  <w:marBottom w:val="0"/>
                  <w:divBdr>
                    <w:top w:val="none" w:sz="0" w:space="0" w:color="auto"/>
                    <w:left w:val="none" w:sz="0" w:space="0" w:color="auto"/>
                    <w:bottom w:val="none" w:sz="0" w:space="0" w:color="auto"/>
                    <w:right w:val="none" w:sz="0" w:space="0" w:color="auto"/>
                  </w:divBdr>
                  <w:divsChild>
                    <w:div w:id="3275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pl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5DF17-89EB-4744-84EC-ED155BD4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Klein</dc:creator>
  <cp:keywords/>
  <dc:description/>
  <cp:lastModifiedBy>Kyle Klein</cp:lastModifiedBy>
  <cp:revision>2</cp:revision>
  <cp:lastPrinted>2021-09-09T22:45:00Z</cp:lastPrinted>
  <dcterms:created xsi:type="dcterms:W3CDTF">2021-09-13T15:55:00Z</dcterms:created>
  <dcterms:modified xsi:type="dcterms:W3CDTF">2021-09-13T15:55:00Z</dcterms:modified>
</cp:coreProperties>
</file>